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3ED98" w14:textId="72E9CF43" w:rsidR="00192B46" w:rsidRPr="00D01BC7" w:rsidRDefault="00E136B9" w:rsidP="00192B46">
      <w:pPr>
        <w:ind w:right="-461"/>
        <w:rPr>
          <w:rFonts w:cs="Arial"/>
          <w:color w:val="000000"/>
          <w:sz w:val="28"/>
          <w:szCs w:val="28"/>
        </w:rPr>
      </w:pPr>
      <w:r>
        <w:rPr>
          <w:rFonts w:cs="Arial"/>
          <w:color w:val="000000"/>
          <w:sz w:val="28"/>
          <w:szCs w:val="28"/>
        </w:rPr>
        <w:t>T</w:t>
      </w:r>
      <w:r w:rsidR="00192B46" w:rsidRPr="00D01BC7">
        <w:rPr>
          <w:rFonts w:cs="Arial"/>
          <w:color w:val="000000"/>
          <w:sz w:val="28"/>
          <w:szCs w:val="28"/>
        </w:rPr>
        <w:t>he FCC National Deaf Blind Equipment Distribution Program</w:t>
      </w:r>
      <w:r>
        <w:rPr>
          <w:rFonts w:cs="Arial"/>
          <w:color w:val="000000"/>
          <w:sz w:val="28"/>
          <w:szCs w:val="28"/>
        </w:rPr>
        <w:t xml:space="preserve"> certifies one agency per state to distribute equipment to eligible individuals who are </w:t>
      </w:r>
      <w:r w:rsidR="008161DF">
        <w:rPr>
          <w:rFonts w:cs="Arial"/>
          <w:color w:val="000000"/>
          <w:sz w:val="28"/>
          <w:szCs w:val="28"/>
        </w:rPr>
        <w:t>deaf blind</w:t>
      </w:r>
      <w:r w:rsidR="00EC6114">
        <w:rPr>
          <w:rFonts w:cs="Arial"/>
          <w:color w:val="000000"/>
          <w:sz w:val="28"/>
          <w:szCs w:val="28"/>
        </w:rPr>
        <w:t xml:space="preserve"> which is a combined hearing and visual loss enable access to telephone, advanced communications, and information services.  The Connecticut Tech Act Project Access Through Technology program is </w:t>
      </w:r>
      <w:r w:rsidR="003E5A30">
        <w:rPr>
          <w:rFonts w:cs="Arial"/>
          <w:color w:val="000000"/>
          <w:sz w:val="28"/>
          <w:szCs w:val="28"/>
        </w:rPr>
        <w:t>Connecticut’s</w:t>
      </w:r>
      <w:r w:rsidR="00EC6114">
        <w:rPr>
          <w:rFonts w:cs="Arial"/>
          <w:color w:val="000000"/>
          <w:sz w:val="28"/>
          <w:szCs w:val="28"/>
        </w:rPr>
        <w:t xml:space="preserve"> certified entity.  This program is also known nationally as “</w:t>
      </w:r>
      <w:proofErr w:type="spellStart"/>
      <w:r w:rsidR="00EC6114">
        <w:rPr>
          <w:rFonts w:cs="Arial"/>
          <w:color w:val="000000"/>
          <w:sz w:val="28"/>
          <w:szCs w:val="28"/>
        </w:rPr>
        <w:t>iCanConnect</w:t>
      </w:r>
      <w:proofErr w:type="spellEnd"/>
      <w:r w:rsidR="00EC6114">
        <w:rPr>
          <w:rFonts w:cs="Arial"/>
          <w:color w:val="000000"/>
          <w:sz w:val="28"/>
          <w:szCs w:val="28"/>
        </w:rPr>
        <w:t>”</w:t>
      </w:r>
      <w:r w:rsidR="00D45833" w:rsidRPr="00D01BC7">
        <w:rPr>
          <w:rFonts w:cs="Arial"/>
          <w:color w:val="000000"/>
          <w:sz w:val="28"/>
          <w:szCs w:val="28"/>
        </w:rPr>
        <w:t>.:</w:t>
      </w:r>
    </w:p>
    <w:p w14:paraId="6B7E8E39" w14:textId="6EA67CE3" w:rsidR="00192B46" w:rsidRPr="00D01BC7" w:rsidRDefault="00192B46" w:rsidP="00192B46">
      <w:pPr>
        <w:autoSpaceDE w:val="0"/>
        <w:autoSpaceDN w:val="0"/>
        <w:adjustRightInd w:val="0"/>
        <w:ind w:right="-461"/>
        <w:rPr>
          <w:rFonts w:cs="Arial"/>
          <w:color w:val="000000"/>
          <w:sz w:val="28"/>
          <w:szCs w:val="28"/>
        </w:rPr>
      </w:pPr>
      <w:r w:rsidRPr="00D01BC7">
        <w:rPr>
          <w:rFonts w:cs="Arial"/>
          <w:color w:val="000000"/>
          <w:sz w:val="28"/>
          <w:szCs w:val="28"/>
        </w:rPr>
        <w:t xml:space="preserve">The goal of the </w:t>
      </w:r>
      <w:r w:rsidRPr="00D01BC7">
        <w:rPr>
          <w:rFonts w:cs="Arial"/>
          <w:bCs/>
          <w:color w:val="000000"/>
          <w:sz w:val="28"/>
          <w:szCs w:val="28"/>
        </w:rPr>
        <w:t>National Deaf-Blind Equipment Distribution Program (NDBEDP)</w:t>
      </w:r>
      <w:r w:rsidRPr="00D01BC7">
        <w:rPr>
          <w:rFonts w:cs="Arial"/>
          <w:color w:val="000000"/>
          <w:sz w:val="28"/>
          <w:szCs w:val="28"/>
        </w:rPr>
        <w:t xml:space="preserve"> is to ensure that every person with combined hearing and vision loss has access to modern telecommunication tools and the training necessary to use them, granting every individual the opportunity to interact with the world as an involved, contributing member of society.</w:t>
      </w:r>
      <w:r w:rsidR="00D45833" w:rsidRPr="00D01BC7">
        <w:rPr>
          <w:rFonts w:cs="Arial"/>
          <w:color w:val="000000"/>
          <w:sz w:val="28"/>
          <w:szCs w:val="28"/>
        </w:rPr>
        <w:t>:</w:t>
      </w:r>
    </w:p>
    <w:p w14:paraId="71230EC6" w14:textId="0798C430" w:rsidR="00FB6022" w:rsidRDefault="00192B46" w:rsidP="00192B46">
      <w:pPr>
        <w:autoSpaceDE w:val="0"/>
        <w:autoSpaceDN w:val="0"/>
        <w:adjustRightInd w:val="0"/>
        <w:ind w:right="-461"/>
        <w:rPr>
          <w:rFonts w:cs="Arial"/>
          <w:color w:val="000000"/>
          <w:sz w:val="28"/>
          <w:szCs w:val="28"/>
        </w:rPr>
      </w:pPr>
      <w:r w:rsidRPr="00D01BC7">
        <w:rPr>
          <w:rFonts w:cs="Arial"/>
          <w:color w:val="000000"/>
          <w:sz w:val="28"/>
          <w:szCs w:val="28"/>
        </w:rPr>
        <w:t xml:space="preserve">This application is open to CT residents that are deaf-blind and meet the income eligibility guidelines.  Its purpose is to request assistive technology devices and services to effectively access telecommunication services, internet access services, and advanced communications, including interexchange services and advanced </w:t>
      </w:r>
      <w:r w:rsidR="00B63B70" w:rsidRPr="00D01BC7">
        <w:rPr>
          <w:rFonts w:cs="Arial"/>
          <w:color w:val="000000"/>
          <w:sz w:val="28"/>
          <w:szCs w:val="28"/>
        </w:rPr>
        <w:t>telecommunications.</w:t>
      </w:r>
    </w:p>
    <w:p w14:paraId="0AAB2727" w14:textId="77777777" w:rsidR="00FB6022" w:rsidRDefault="00FB6022">
      <w:pPr>
        <w:rPr>
          <w:rFonts w:cs="Arial"/>
          <w:color w:val="000000"/>
          <w:sz w:val="28"/>
          <w:szCs w:val="28"/>
        </w:rPr>
      </w:pPr>
      <w:r>
        <w:rPr>
          <w:rFonts w:cs="Arial"/>
          <w:color w:val="000000"/>
          <w:sz w:val="28"/>
          <w:szCs w:val="28"/>
        </w:rPr>
        <w:br w:type="page"/>
      </w:r>
    </w:p>
    <w:tbl>
      <w:tblPr>
        <w:tblW w:w="465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2"/>
        <w:gridCol w:w="3168"/>
        <w:gridCol w:w="1325"/>
        <w:gridCol w:w="1325"/>
      </w:tblGrid>
      <w:tr w:rsidR="00F614FE" w:rsidRPr="0054131B" w14:paraId="6F9C5BB2" w14:textId="77777777" w:rsidTr="00842151">
        <w:trPr>
          <w:trHeight w:val="191"/>
        </w:trPr>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5B175F" w14:textId="77777777" w:rsidR="00F614FE" w:rsidRPr="0054131B" w:rsidRDefault="00F614FE" w:rsidP="00842151">
            <w:pPr>
              <w:pStyle w:val="Heading1"/>
              <w:jc w:val="center"/>
            </w:pPr>
            <w:r w:rsidRPr="00B00BBA">
              <w:rPr>
                <w:rStyle w:val="Strong"/>
              </w:rPr>
              <w:lastRenderedPageBreak/>
              <w:t>202</w:t>
            </w:r>
            <w:r>
              <w:rPr>
                <w:rStyle w:val="Strong"/>
              </w:rPr>
              <w:t>6</w:t>
            </w:r>
            <w:r w:rsidRPr="00B00BBA">
              <w:rPr>
                <w:rStyle w:val="Strong"/>
              </w:rPr>
              <w:t xml:space="preserve"> Federal Poverty Guidelines</w:t>
            </w:r>
          </w:p>
        </w:tc>
      </w:tr>
      <w:tr w:rsidR="00F614FE" w:rsidRPr="0054131B" w14:paraId="4175C591" w14:textId="77777777" w:rsidTr="00842151">
        <w:trPr>
          <w:trHeight w:val="191"/>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76A0BE" w14:textId="77777777" w:rsidR="00F614FE" w:rsidRPr="0054131B" w:rsidRDefault="00F614FE" w:rsidP="00842151">
            <w:pPr>
              <w:rPr>
                <w:rFonts w:ascii="Arial" w:hAnsi="Arial" w:cs="Arial"/>
              </w:rPr>
            </w:pPr>
            <w:r w:rsidRPr="0054131B">
              <w:rPr>
                <w:rFonts w:ascii="Arial" w:hAnsi="Arial" w:cs="Arial"/>
              </w:rPr>
              <w:t>Number of persons in family/household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017436" w14:textId="77777777" w:rsidR="00F614FE" w:rsidRPr="0054131B" w:rsidRDefault="00F614FE" w:rsidP="00842151">
            <w:pPr>
              <w:rPr>
                <w:rFonts w:ascii="Arial" w:hAnsi="Arial" w:cs="Arial"/>
              </w:rPr>
            </w:pPr>
            <w:r w:rsidRPr="0054131B">
              <w:rPr>
                <w:rFonts w:ascii="Arial" w:hAnsi="Arial" w:cs="Arial"/>
              </w:rPr>
              <w:t>400% for everywhere, except Alaska and Hawaii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D417A2" w14:textId="77777777" w:rsidR="00F614FE" w:rsidRPr="0054131B" w:rsidRDefault="00F614FE" w:rsidP="00842151">
            <w:pPr>
              <w:rPr>
                <w:rFonts w:ascii="Arial" w:hAnsi="Arial" w:cs="Arial"/>
              </w:rPr>
            </w:pPr>
            <w:r w:rsidRPr="0054131B">
              <w:rPr>
                <w:rFonts w:ascii="Arial" w:hAnsi="Arial" w:cs="Arial"/>
              </w:rPr>
              <w:t>400% for Alaska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9B576C" w14:textId="77777777" w:rsidR="00F614FE" w:rsidRPr="0054131B" w:rsidRDefault="00F614FE" w:rsidP="00842151">
            <w:pPr>
              <w:rPr>
                <w:rFonts w:ascii="Arial" w:hAnsi="Arial" w:cs="Arial"/>
              </w:rPr>
            </w:pPr>
            <w:r w:rsidRPr="0054131B">
              <w:rPr>
                <w:rFonts w:ascii="Arial" w:hAnsi="Arial" w:cs="Arial"/>
              </w:rPr>
              <w:t>400% for Hawaii</w:t>
            </w:r>
          </w:p>
        </w:tc>
      </w:tr>
      <w:tr w:rsidR="00F614FE" w:rsidRPr="0054131B" w14:paraId="2B803062" w14:textId="77777777" w:rsidTr="00842151">
        <w:trPr>
          <w:trHeight w:val="191"/>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2924EA" w14:textId="77777777" w:rsidR="00F614FE" w:rsidRPr="0054131B" w:rsidRDefault="00F614FE" w:rsidP="00842151">
            <w:pPr>
              <w:jc w:val="center"/>
              <w:rPr>
                <w:rFonts w:ascii="Arial" w:hAnsi="Arial" w:cs="Arial"/>
              </w:rPr>
            </w:pPr>
            <w:r w:rsidRPr="0054131B">
              <w:rPr>
                <w:rFonts w:ascii="Arial" w:hAnsi="Arial" w:cs="Arial"/>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B7A0BA8" w14:textId="77777777" w:rsidR="00F614FE" w:rsidRPr="000346A9" w:rsidRDefault="00F614FE" w:rsidP="00842151">
            <w:pPr>
              <w:rPr>
                <w:rFonts w:ascii="Arial" w:hAnsi="Arial" w:cs="Arial"/>
              </w:rPr>
            </w:pPr>
            <w:r>
              <w:rPr>
                <w:rFonts w:ascii="Arial" w:hAnsi="Arial" w:cs="Arial"/>
              </w:rPr>
              <w:t xml:space="preserve"> </w:t>
            </w:r>
            <w:r w:rsidRPr="007758EA">
              <w:rPr>
                <w:rFonts w:ascii="Arial" w:hAnsi="Arial" w:cs="Arial"/>
              </w:rPr>
              <w:t>$</w:t>
            </w:r>
            <w:r>
              <w:rPr>
                <w:rFonts w:ascii="Arial" w:hAnsi="Arial" w:cs="Arial"/>
              </w:rPr>
              <w:t>63,840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41E2664" w14:textId="77777777" w:rsidR="00F614FE" w:rsidRPr="000346A9" w:rsidRDefault="00F614FE" w:rsidP="00842151">
            <w:pPr>
              <w:rPr>
                <w:rFonts w:ascii="Arial" w:hAnsi="Arial" w:cs="Arial"/>
              </w:rPr>
            </w:pPr>
            <w:r>
              <w:rPr>
                <w:rFonts w:ascii="Arial" w:hAnsi="Arial" w:cs="Arial"/>
              </w:rPr>
              <w:t xml:space="preserve"> </w:t>
            </w:r>
            <w:r w:rsidRPr="000A2E4E">
              <w:rPr>
                <w:rFonts w:ascii="Arial" w:hAnsi="Arial" w:cs="Arial"/>
              </w:rPr>
              <w:t>$</w:t>
            </w:r>
            <w:r>
              <w:rPr>
                <w:rFonts w:ascii="Arial" w:hAnsi="Arial" w:cs="Arial"/>
              </w:rPr>
              <w:t>79,800</w:t>
            </w:r>
            <w:r w:rsidRPr="000A2E4E">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3B395A1" w14:textId="77777777" w:rsidR="00F614FE" w:rsidRPr="000346A9" w:rsidRDefault="00F614FE" w:rsidP="00842151">
            <w:pPr>
              <w:rPr>
                <w:rFonts w:ascii="Arial" w:hAnsi="Arial" w:cs="Arial"/>
              </w:rPr>
            </w:pPr>
            <w:r w:rsidRPr="000346A9">
              <w:rPr>
                <w:rFonts w:ascii="Arial" w:hAnsi="Arial" w:cs="Arial"/>
              </w:rPr>
              <w:t xml:space="preserve"> </w:t>
            </w:r>
            <w:r w:rsidRPr="000A2E4E">
              <w:rPr>
                <w:rFonts w:ascii="Arial" w:hAnsi="Arial" w:cs="Arial"/>
              </w:rPr>
              <w:t>$7</w:t>
            </w:r>
            <w:r>
              <w:rPr>
                <w:rFonts w:ascii="Arial" w:hAnsi="Arial" w:cs="Arial"/>
              </w:rPr>
              <w:t>3,440</w:t>
            </w:r>
          </w:p>
        </w:tc>
      </w:tr>
      <w:tr w:rsidR="00F614FE" w:rsidRPr="0054131B" w14:paraId="72EB3642" w14:textId="77777777" w:rsidTr="00842151">
        <w:trPr>
          <w:trHeight w:val="191"/>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CCF2D8" w14:textId="77777777" w:rsidR="00F614FE" w:rsidRPr="0054131B" w:rsidRDefault="00F614FE" w:rsidP="00842151">
            <w:pPr>
              <w:jc w:val="center"/>
              <w:rPr>
                <w:rFonts w:ascii="Arial" w:hAnsi="Arial" w:cs="Arial"/>
              </w:rPr>
            </w:pPr>
            <w:r w:rsidRPr="0054131B">
              <w:rPr>
                <w:rFonts w:ascii="Arial" w:hAnsi="Arial" w:cs="Arial"/>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8D411B" w14:textId="77777777" w:rsidR="00F614FE" w:rsidRPr="000346A9" w:rsidRDefault="00F614FE" w:rsidP="00842151">
            <w:pPr>
              <w:rPr>
                <w:rFonts w:ascii="Arial" w:hAnsi="Arial" w:cs="Arial"/>
              </w:rPr>
            </w:pPr>
            <w:r w:rsidRPr="000346A9">
              <w:rPr>
                <w:rFonts w:ascii="Arial" w:hAnsi="Arial" w:cs="Arial"/>
              </w:rPr>
              <w:t xml:space="preserve"> </w:t>
            </w:r>
            <w:r w:rsidRPr="007758EA">
              <w:rPr>
                <w:rFonts w:ascii="Arial" w:hAnsi="Arial" w:cs="Arial"/>
              </w:rPr>
              <w:t>$8</w:t>
            </w:r>
            <w:r>
              <w:rPr>
                <w:rFonts w:ascii="Arial" w:hAnsi="Arial" w:cs="Arial"/>
              </w:rPr>
              <w:t>6,560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076D5E" w14:textId="77777777" w:rsidR="00F614FE" w:rsidRPr="000346A9" w:rsidRDefault="00F614FE" w:rsidP="00842151">
            <w:pPr>
              <w:rPr>
                <w:rFonts w:ascii="Arial" w:hAnsi="Arial" w:cs="Arial"/>
              </w:rPr>
            </w:pPr>
            <w:r>
              <w:rPr>
                <w:rFonts w:ascii="Arial" w:hAnsi="Arial" w:cs="Arial"/>
              </w:rPr>
              <w:t xml:space="preserve"> </w:t>
            </w:r>
            <w:r w:rsidRPr="000A2E4E">
              <w:rPr>
                <w:rFonts w:ascii="Arial" w:hAnsi="Arial" w:cs="Arial"/>
              </w:rPr>
              <w:t>$</w:t>
            </w:r>
            <w:r>
              <w:rPr>
                <w:rFonts w:ascii="Arial" w:hAnsi="Arial" w:cs="Arial"/>
              </w:rPr>
              <w:t>108,200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9FB90B4" w14:textId="77777777" w:rsidR="00F614FE" w:rsidRPr="000346A9" w:rsidRDefault="00F614FE" w:rsidP="00842151">
            <w:pPr>
              <w:rPr>
                <w:rFonts w:ascii="Arial" w:hAnsi="Arial" w:cs="Arial"/>
              </w:rPr>
            </w:pPr>
            <w:r w:rsidRPr="000346A9">
              <w:rPr>
                <w:rFonts w:ascii="Arial" w:hAnsi="Arial" w:cs="Arial"/>
              </w:rPr>
              <w:t xml:space="preserve"> </w:t>
            </w:r>
            <w:r w:rsidRPr="000A2E4E">
              <w:rPr>
                <w:rFonts w:ascii="Arial" w:hAnsi="Arial" w:cs="Arial"/>
              </w:rPr>
              <w:t>$</w:t>
            </w:r>
            <w:r>
              <w:rPr>
                <w:rFonts w:ascii="Arial" w:hAnsi="Arial" w:cs="Arial"/>
              </w:rPr>
              <w:t>99,560</w:t>
            </w:r>
          </w:p>
        </w:tc>
      </w:tr>
      <w:tr w:rsidR="00F614FE" w:rsidRPr="0054131B" w14:paraId="317B48DD" w14:textId="77777777" w:rsidTr="00842151">
        <w:trPr>
          <w:trHeight w:val="191"/>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8D7F42" w14:textId="77777777" w:rsidR="00F614FE" w:rsidRPr="0054131B" w:rsidRDefault="00F614FE" w:rsidP="00842151">
            <w:pPr>
              <w:jc w:val="center"/>
              <w:rPr>
                <w:rFonts w:ascii="Arial" w:hAnsi="Arial" w:cs="Arial"/>
              </w:rPr>
            </w:pPr>
            <w:r w:rsidRPr="0054131B">
              <w:rPr>
                <w:rFonts w:ascii="Arial" w:hAnsi="Arial" w:cs="Arial"/>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357D56E" w14:textId="77777777" w:rsidR="00F614FE" w:rsidRPr="000346A9" w:rsidRDefault="00F614FE" w:rsidP="00842151">
            <w:pPr>
              <w:rPr>
                <w:rFonts w:ascii="Arial" w:hAnsi="Arial" w:cs="Arial"/>
              </w:rPr>
            </w:pPr>
            <w:r>
              <w:rPr>
                <w:rFonts w:ascii="Arial" w:hAnsi="Arial" w:cs="Arial"/>
              </w:rPr>
              <w:t xml:space="preserve"> </w:t>
            </w:r>
            <w:r w:rsidRPr="007758EA">
              <w:rPr>
                <w:rFonts w:ascii="Arial" w:hAnsi="Arial" w:cs="Arial"/>
              </w:rPr>
              <w:t>$</w:t>
            </w:r>
            <w:r>
              <w:rPr>
                <w:rFonts w:ascii="Arial" w:hAnsi="Arial" w:cs="Arial"/>
              </w:rPr>
              <w:t>109,280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BA39741" w14:textId="77777777" w:rsidR="00F614FE" w:rsidRPr="000346A9" w:rsidRDefault="00F614FE" w:rsidP="00842151">
            <w:pPr>
              <w:rPr>
                <w:rFonts w:ascii="Arial" w:hAnsi="Arial" w:cs="Arial"/>
              </w:rPr>
            </w:pPr>
            <w:r>
              <w:rPr>
                <w:rFonts w:ascii="Arial" w:hAnsi="Arial" w:cs="Arial"/>
              </w:rPr>
              <w:t xml:space="preserve"> </w:t>
            </w:r>
            <w:r w:rsidRPr="000A2E4E">
              <w:rPr>
                <w:rFonts w:ascii="Arial" w:hAnsi="Arial" w:cs="Arial"/>
              </w:rPr>
              <w:t>$1</w:t>
            </w:r>
            <w:r>
              <w:rPr>
                <w:rFonts w:ascii="Arial" w:hAnsi="Arial" w:cs="Arial"/>
              </w:rPr>
              <w:t>36,600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DEE7E98" w14:textId="77777777" w:rsidR="00F614FE" w:rsidRPr="000346A9" w:rsidRDefault="00F614FE" w:rsidP="00842151">
            <w:pPr>
              <w:rPr>
                <w:rFonts w:ascii="Arial" w:hAnsi="Arial" w:cs="Arial"/>
              </w:rPr>
            </w:pPr>
            <w:r w:rsidRPr="000346A9">
              <w:rPr>
                <w:rFonts w:ascii="Arial" w:hAnsi="Arial" w:cs="Arial"/>
              </w:rPr>
              <w:t xml:space="preserve"> </w:t>
            </w:r>
            <w:r w:rsidRPr="000A2E4E">
              <w:rPr>
                <w:rFonts w:ascii="Arial" w:hAnsi="Arial" w:cs="Arial"/>
              </w:rPr>
              <w:t>$</w:t>
            </w:r>
            <w:r>
              <w:rPr>
                <w:rFonts w:ascii="Arial" w:hAnsi="Arial" w:cs="Arial"/>
              </w:rPr>
              <w:t>125,680</w:t>
            </w:r>
          </w:p>
        </w:tc>
      </w:tr>
      <w:tr w:rsidR="00F614FE" w:rsidRPr="0054131B" w14:paraId="2E800E99" w14:textId="77777777" w:rsidTr="00842151">
        <w:trPr>
          <w:trHeight w:val="191"/>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A7103D" w14:textId="77777777" w:rsidR="00F614FE" w:rsidRPr="0054131B" w:rsidRDefault="00F614FE" w:rsidP="00842151">
            <w:pPr>
              <w:jc w:val="center"/>
              <w:rPr>
                <w:rFonts w:ascii="Arial" w:hAnsi="Arial" w:cs="Arial"/>
              </w:rPr>
            </w:pPr>
            <w:r>
              <w:rPr>
                <w:rFonts w:ascii="Arial" w:hAnsi="Arial" w:cs="Arial"/>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126D8B6" w14:textId="77777777" w:rsidR="00F614FE" w:rsidRPr="000346A9" w:rsidRDefault="00F614FE" w:rsidP="00842151">
            <w:pPr>
              <w:rPr>
                <w:rFonts w:ascii="Arial" w:hAnsi="Arial" w:cs="Arial"/>
              </w:rPr>
            </w:pPr>
            <w:r w:rsidRPr="000346A9">
              <w:rPr>
                <w:rFonts w:ascii="Arial" w:hAnsi="Arial" w:cs="Arial"/>
              </w:rPr>
              <w:t xml:space="preserve"> </w:t>
            </w:r>
            <w:r w:rsidRPr="007758EA">
              <w:rPr>
                <w:rFonts w:ascii="Arial" w:hAnsi="Arial" w:cs="Arial"/>
              </w:rPr>
              <w:t>$</w:t>
            </w:r>
            <w:r>
              <w:rPr>
                <w:rFonts w:ascii="Arial" w:hAnsi="Arial" w:cs="Arial"/>
              </w:rPr>
              <w:t>132,000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54B52E" w14:textId="77777777" w:rsidR="00F614FE" w:rsidRPr="000346A9" w:rsidRDefault="00F614FE" w:rsidP="00842151">
            <w:pPr>
              <w:rPr>
                <w:rFonts w:ascii="Arial" w:hAnsi="Arial" w:cs="Arial"/>
              </w:rPr>
            </w:pPr>
            <w:r>
              <w:rPr>
                <w:rFonts w:ascii="Arial" w:hAnsi="Arial" w:cs="Arial"/>
              </w:rPr>
              <w:t xml:space="preserve"> </w:t>
            </w:r>
            <w:r w:rsidRPr="000A2E4E">
              <w:rPr>
                <w:rFonts w:ascii="Arial" w:hAnsi="Arial" w:cs="Arial"/>
              </w:rPr>
              <w:t>$16</w:t>
            </w:r>
            <w:r>
              <w:rPr>
                <w:rFonts w:ascii="Arial" w:hAnsi="Arial" w:cs="Arial"/>
              </w:rPr>
              <w:t>5,000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EB7713E" w14:textId="77777777" w:rsidR="00F614FE" w:rsidRPr="000346A9" w:rsidRDefault="00F614FE" w:rsidP="00842151">
            <w:pPr>
              <w:rPr>
                <w:rFonts w:ascii="Arial" w:hAnsi="Arial" w:cs="Arial"/>
              </w:rPr>
            </w:pPr>
            <w:r w:rsidRPr="000346A9">
              <w:rPr>
                <w:rFonts w:ascii="Arial" w:hAnsi="Arial" w:cs="Arial"/>
              </w:rPr>
              <w:t xml:space="preserve"> </w:t>
            </w:r>
            <w:r w:rsidRPr="000A2E4E">
              <w:rPr>
                <w:rFonts w:ascii="Arial" w:hAnsi="Arial" w:cs="Arial"/>
              </w:rPr>
              <w:t>$</w:t>
            </w:r>
            <w:r>
              <w:rPr>
                <w:rFonts w:ascii="Arial" w:hAnsi="Arial" w:cs="Arial"/>
              </w:rPr>
              <w:t>151,800</w:t>
            </w:r>
          </w:p>
        </w:tc>
      </w:tr>
      <w:tr w:rsidR="00F614FE" w:rsidRPr="0054131B" w14:paraId="029927F7" w14:textId="77777777" w:rsidTr="00842151">
        <w:trPr>
          <w:trHeight w:val="191"/>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BCCA78" w14:textId="77777777" w:rsidR="00F614FE" w:rsidRPr="0054131B" w:rsidRDefault="00F614FE" w:rsidP="00842151">
            <w:pPr>
              <w:jc w:val="center"/>
              <w:rPr>
                <w:rFonts w:ascii="Arial" w:hAnsi="Arial" w:cs="Arial"/>
              </w:rPr>
            </w:pPr>
            <w:r w:rsidRPr="0054131B">
              <w:rPr>
                <w:rFonts w:ascii="Arial" w:hAnsi="Arial" w:cs="Arial"/>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2B00AA0" w14:textId="77777777" w:rsidR="00F614FE" w:rsidRPr="000346A9" w:rsidRDefault="00F614FE" w:rsidP="00842151">
            <w:pPr>
              <w:rPr>
                <w:rFonts w:ascii="Arial" w:hAnsi="Arial" w:cs="Arial"/>
              </w:rPr>
            </w:pPr>
            <w:r w:rsidRPr="000346A9">
              <w:rPr>
                <w:rFonts w:ascii="Arial" w:hAnsi="Arial" w:cs="Arial"/>
              </w:rPr>
              <w:t xml:space="preserve"> </w:t>
            </w:r>
            <w:r w:rsidRPr="007758EA">
              <w:rPr>
                <w:rFonts w:ascii="Arial" w:hAnsi="Arial" w:cs="Arial"/>
              </w:rPr>
              <w:t>$</w:t>
            </w:r>
            <w:r>
              <w:rPr>
                <w:rFonts w:ascii="Arial" w:hAnsi="Arial" w:cs="Arial"/>
              </w:rPr>
              <w:t>154,720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6947C55" w14:textId="77777777" w:rsidR="00F614FE" w:rsidRPr="000346A9" w:rsidRDefault="00F614FE" w:rsidP="00842151">
            <w:pPr>
              <w:rPr>
                <w:rFonts w:ascii="Arial" w:hAnsi="Arial" w:cs="Arial"/>
              </w:rPr>
            </w:pPr>
            <w:r w:rsidRPr="000346A9">
              <w:rPr>
                <w:rFonts w:ascii="Arial" w:hAnsi="Arial" w:cs="Arial"/>
              </w:rPr>
              <w:t xml:space="preserve"> </w:t>
            </w:r>
            <w:r w:rsidRPr="000A2E4E">
              <w:rPr>
                <w:rFonts w:ascii="Arial" w:hAnsi="Arial" w:cs="Arial"/>
              </w:rPr>
              <w:t>$1</w:t>
            </w:r>
            <w:r>
              <w:rPr>
                <w:rFonts w:ascii="Arial" w:hAnsi="Arial" w:cs="Arial"/>
              </w:rPr>
              <w:t>93,400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72C26A" w14:textId="77777777" w:rsidR="00F614FE" w:rsidRPr="000346A9" w:rsidRDefault="00F614FE" w:rsidP="00842151">
            <w:pPr>
              <w:rPr>
                <w:rFonts w:ascii="Arial" w:hAnsi="Arial" w:cs="Arial"/>
              </w:rPr>
            </w:pPr>
            <w:r w:rsidRPr="000346A9">
              <w:rPr>
                <w:rFonts w:ascii="Arial" w:hAnsi="Arial" w:cs="Arial"/>
              </w:rPr>
              <w:t xml:space="preserve"> </w:t>
            </w:r>
            <w:r w:rsidRPr="000A2E4E">
              <w:rPr>
                <w:rFonts w:ascii="Arial" w:hAnsi="Arial" w:cs="Arial"/>
              </w:rPr>
              <w:t>$</w:t>
            </w:r>
            <w:r>
              <w:rPr>
                <w:rFonts w:ascii="Arial" w:hAnsi="Arial" w:cs="Arial"/>
              </w:rPr>
              <w:t>177,920</w:t>
            </w:r>
          </w:p>
        </w:tc>
      </w:tr>
      <w:tr w:rsidR="00F614FE" w:rsidRPr="0054131B" w14:paraId="44596FCC" w14:textId="77777777" w:rsidTr="00842151">
        <w:trPr>
          <w:trHeight w:val="191"/>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9EDED6" w14:textId="77777777" w:rsidR="00F614FE" w:rsidRPr="0054131B" w:rsidRDefault="00F614FE" w:rsidP="00842151">
            <w:pPr>
              <w:jc w:val="center"/>
              <w:rPr>
                <w:rFonts w:ascii="Arial" w:hAnsi="Arial" w:cs="Arial"/>
              </w:rPr>
            </w:pPr>
            <w:r w:rsidRPr="0054131B">
              <w:rPr>
                <w:rFonts w:ascii="Arial" w:hAnsi="Arial" w:cs="Arial"/>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D782C0" w14:textId="77777777" w:rsidR="00F614FE" w:rsidRPr="000346A9" w:rsidRDefault="00F614FE" w:rsidP="00842151">
            <w:pPr>
              <w:rPr>
                <w:rFonts w:ascii="Arial" w:hAnsi="Arial" w:cs="Arial"/>
              </w:rPr>
            </w:pPr>
            <w:r w:rsidRPr="000346A9">
              <w:rPr>
                <w:rFonts w:ascii="Arial" w:hAnsi="Arial" w:cs="Arial"/>
              </w:rPr>
              <w:t xml:space="preserve"> </w:t>
            </w:r>
            <w:r w:rsidRPr="007758EA">
              <w:rPr>
                <w:rFonts w:ascii="Arial" w:hAnsi="Arial" w:cs="Arial"/>
              </w:rPr>
              <w:t>$</w:t>
            </w:r>
            <w:r>
              <w:rPr>
                <w:rFonts w:ascii="Arial" w:hAnsi="Arial" w:cs="Arial"/>
              </w:rPr>
              <w:t>177,440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BFC36A" w14:textId="77777777" w:rsidR="00F614FE" w:rsidRPr="000346A9" w:rsidRDefault="00F614FE" w:rsidP="00842151">
            <w:pPr>
              <w:rPr>
                <w:rFonts w:ascii="Arial" w:hAnsi="Arial" w:cs="Arial"/>
              </w:rPr>
            </w:pPr>
            <w:r w:rsidRPr="000346A9">
              <w:rPr>
                <w:rFonts w:ascii="Arial" w:hAnsi="Arial" w:cs="Arial"/>
              </w:rPr>
              <w:t xml:space="preserve"> </w:t>
            </w:r>
            <w:r w:rsidRPr="000A2E4E">
              <w:rPr>
                <w:rFonts w:ascii="Arial" w:hAnsi="Arial" w:cs="Arial"/>
              </w:rPr>
              <w:t>$2</w:t>
            </w:r>
            <w:r>
              <w:rPr>
                <w:rFonts w:ascii="Arial" w:hAnsi="Arial" w:cs="Arial"/>
              </w:rPr>
              <w:t>21</w:t>
            </w:r>
            <w:r w:rsidRPr="000A2E4E">
              <w:rPr>
                <w:rFonts w:ascii="Arial" w:hAnsi="Arial" w:cs="Arial"/>
              </w:rPr>
              <w:t>,800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EB86DCF" w14:textId="77777777" w:rsidR="00F614FE" w:rsidRPr="000346A9" w:rsidRDefault="00F614FE" w:rsidP="00842151">
            <w:pPr>
              <w:rPr>
                <w:rFonts w:ascii="Arial" w:hAnsi="Arial" w:cs="Arial"/>
              </w:rPr>
            </w:pPr>
            <w:r w:rsidRPr="000346A9">
              <w:rPr>
                <w:rFonts w:ascii="Arial" w:hAnsi="Arial" w:cs="Arial"/>
              </w:rPr>
              <w:t xml:space="preserve"> </w:t>
            </w:r>
            <w:r w:rsidRPr="000A2E4E">
              <w:rPr>
                <w:rFonts w:ascii="Arial" w:hAnsi="Arial" w:cs="Arial"/>
              </w:rPr>
              <w:t>$</w:t>
            </w:r>
            <w:r>
              <w:rPr>
                <w:rFonts w:ascii="Arial" w:hAnsi="Arial" w:cs="Arial"/>
              </w:rPr>
              <w:t>204,040</w:t>
            </w:r>
          </w:p>
        </w:tc>
      </w:tr>
      <w:tr w:rsidR="00F614FE" w:rsidRPr="0054131B" w14:paraId="5D386E4B" w14:textId="77777777" w:rsidTr="00842151">
        <w:trPr>
          <w:trHeight w:val="191"/>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22B788" w14:textId="77777777" w:rsidR="00F614FE" w:rsidRPr="0054131B" w:rsidRDefault="00F614FE" w:rsidP="00842151">
            <w:pPr>
              <w:jc w:val="center"/>
              <w:rPr>
                <w:rFonts w:ascii="Arial" w:hAnsi="Arial" w:cs="Arial"/>
              </w:rPr>
            </w:pPr>
            <w:r w:rsidRPr="0054131B">
              <w:rPr>
                <w:rFonts w:ascii="Arial" w:hAnsi="Arial" w:cs="Arial"/>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CE7AEC0" w14:textId="77777777" w:rsidR="00F614FE" w:rsidRPr="000346A9" w:rsidRDefault="00F614FE" w:rsidP="00842151">
            <w:pPr>
              <w:rPr>
                <w:rFonts w:ascii="Arial" w:hAnsi="Arial" w:cs="Arial"/>
              </w:rPr>
            </w:pPr>
            <w:r w:rsidRPr="000346A9">
              <w:rPr>
                <w:rFonts w:ascii="Arial" w:hAnsi="Arial" w:cs="Arial"/>
              </w:rPr>
              <w:t xml:space="preserve"> </w:t>
            </w:r>
            <w:r w:rsidRPr="007758EA">
              <w:rPr>
                <w:rFonts w:ascii="Arial" w:hAnsi="Arial" w:cs="Arial"/>
              </w:rPr>
              <w:t>$</w:t>
            </w:r>
            <w:r>
              <w:rPr>
                <w:rFonts w:ascii="Arial" w:hAnsi="Arial" w:cs="Arial"/>
              </w:rPr>
              <w:t>200,160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F27ED7F" w14:textId="77777777" w:rsidR="00F614FE" w:rsidRPr="000346A9" w:rsidRDefault="00F614FE" w:rsidP="00842151">
            <w:pPr>
              <w:rPr>
                <w:rFonts w:ascii="Arial" w:hAnsi="Arial" w:cs="Arial"/>
              </w:rPr>
            </w:pPr>
            <w:r w:rsidRPr="000346A9">
              <w:rPr>
                <w:rFonts w:ascii="Arial" w:hAnsi="Arial" w:cs="Arial"/>
              </w:rPr>
              <w:t xml:space="preserve"> </w:t>
            </w:r>
            <w:r w:rsidRPr="000A2E4E">
              <w:rPr>
                <w:rFonts w:ascii="Arial" w:hAnsi="Arial" w:cs="Arial"/>
              </w:rPr>
              <w:t>$2</w:t>
            </w:r>
            <w:r>
              <w:rPr>
                <w:rFonts w:ascii="Arial" w:hAnsi="Arial" w:cs="Arial"/>
              </w:rPr>
              <w:t>50,200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CECA6D" w14:textId="77777777" w:rsidR="00F614FE" w:rsidRPr="000346A9" w:rsidRDefault="00F614FE" w:rsidP="00842151">
            <w:pPr>
              <w:rPr>
                <w:rFonts w:ascii="Arial" w:hAnsi="Arial" w:cs="Arial"/>
              </w:rPr>
            </w:pPr>
            <w:r w:rsidRPr="000346A9">
              <w:rPr>
                <w:rFonts w:ascii="Arial" w:hAnsi="Arial" w:cs="Arial"/>
              </w:rPr>
              <w:t xml:space="preserve"> </w:t>
            </w:r>
            <w:r w:rsidRPr="000A2E4E">
              <w:rPr>
                <w:rFonts w:ascii="Arial" w:hAnsi="Arial" w:cs="Arial"/>
              </w:rPr>
              <w:t>$</w:t>
            </w:r>
            <w:r>
              <w:rPr>
                <w:rFonts w:ascii="Arial" w:hAnsi="Arial" w:cs="Arial"/>
              </w:rPr>
              <w:t>230,160</w:t>
            </w:r>
          </w:p>
        </w:tc>
      </w:tr>
      <w:tr w:rsidR="00F614FE" w:rsidRPr="0054131B" w14:paraId="5C532684" w14:textId="77777777" w:rsidTr="00842151">
        <w:trPr>
          <w:trHeight w:val="191"/>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EC2403" w14:textId="77777777" w:rsidR="00F614FE" w:rsidRPr="0054131B" w:rsidRDefault="00F614FE" w:rsidP="00842151">
            <w:pPr>
              <w:jc w:val="center"/>
              <w:rPr>
                <w:rFonts w:ascii="Arial" w:hAnsi="Arial" w:cs="Arial"/>
              </w:rPr>
            </w:pPr>
            <w:r w:rsidRPr="0054131B">
              <w:rPr>
                <w:rFonts w:ascii="Arial" w:hAnsi="Arial" w:cs="Arial"/>
              </w:rPr>
              <w:t>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62E6F16" w14:textId="77777777" w:rsidR="00F614FE" w:rsidRPr="000346A9" w:rsidRDefault="00F614FE" w:rsidP="00842151">
            <w:pPr>
              <w:rPr>
                <w:rFonts w:ascii="Arial" w:hAnsi="Arial" w:cs="Arial"/>
              </w:rPr>
            </w:pPr>
            <w:r w:rsidRPr="000346A9">
              <w:rPr>
                <w:rFonts w:ascii="Arial" w:hAnsi="Arial" w:cs="Arial"/>
              </w:rPr>
              <w:t xml:space="preserve"> </w:t>
            </w:r>
            <w:r w:rsidRPr="007758EA">
              <w:rPr>
                <w:rFonts w:ascii="Arial" w:hAnsi="Arial" w:cs="Arial"/>
              </w:rPr>
              <w:t>$</w:t>
            </w:r>
            <w:r>
              <w:rPr>
                <w:rFonts w:ascii="Arial" w:hAnsi="Arial" w:cs="Arial"/>
              </w:rPr>
              <w:t>222,880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E68A3B0" w14:textId="77777777" w:rsidR="00F614FE" w:rsidRPr="000346A9" w:rsidRDefault="00F614FE" w:rsidP="00842151">
            <w:pPr>
              <w:rPr>
                <w:rFonts w:ascii="Arial" w:hAnsi="Arial" w:cs="Arial"/>
              </w:rPr>
            </w:pPr>
            <w:r>
              <w:rPr>
                <w:rFonts w:ascii="Arial" w:hAnsi="Arial" w:cs="Arial"/>
              </w:rPr>
              <w:t xml:space="preserve"> </w:t>
            </w:r>
            <w:r w:rsidRPr="000A2E4E">
              <w:rPr>
                <w:rFonts w:ascii="Arial" w:hAnsi="Arial" w:cs="Arial"/>
              </w:rPr>
              <w:t>$</w:t>
            </w:r>
            <w:r>
              <w:rPr>
                <w:rFonts w:ascii="Arial" w:hAnsi="Arial" w:cs="Arial"/>
              </w:rPr>
              <w:t>278,600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F5C8B27" w14:textId="77777777" w:rsidR="00F614FE" w:rsidRPr="000346A9" w:rsidRDefault="00F614FE" w:rsidP="00842151">
            <w:pPr>
              <w:rPr>
                <w:rFonts w:ascii="Arial" w:hAnsi="Arial" w:cs="Arial"/>
              </w:rPr>
            </w:pPr>
            <w:r w:rsidRPr="000346A9">
              <w:rPr>
                <w:rFonts w:ascii="Arial" w:hAnsi="Arial" w:cs="Arial"/>
              </w:rPr>
              <w:t xml:space="preserve"> </w:t>
            </w:r>
            <w:r w:rsidRPr="000A2E4E">
              <w:rPr>
                <w:rFonts w:ascii="Arial" w:hAnsi="Arial" w:cs="Arial"/>
              </w:rPr>
              <w:t>$2</w:t>
            </w:r>
            <w:r>
              <w:rPr>
                <w:rFonts w:ascii="Arial" w:hAnsi="Arial" w:cs="Arial"/>
              </w:rPr>
              <w:t>56,280</w:t>
            </w:r>
          </w:p>
        </w:tc>
      </w:tr>
      <w:tr w:rsidR="00F614FE" w:rsidRPr="0054131B" w14:paraId="16139ED9" w14:textId="77777777" w:rsidTr="00842151">
        <w:trPr>
          <w:trHeight w:val="191"/>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F97D80" w14:textId="77777777" w:rsidR="00F614FE" w:rsidRPr="0054131B" w:rsidRDefault="00F614FE" w:rsidP="00842151">
            <w:pPr>
              <w:rPr>
                <w:rFonts w:ascii="Arial" w:hAnsi="Arial" w:cs="Arial"/>
              </w:rPr>
            </w:pPr>
            <w:r w:rsidRPr="0054131B">
              <w:rPr>
                <w:rFonts w:ascii="Arial" w:hAnsi="Arial" w:cs="Arial"/>
              </w:rPr>
              <w:t>For each additional person, add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5098C1" w14:textId="77777777" w:rsidR="00F614FE" w:rsidRPr="000346A9" w:rsidRDefault="00F614FE" w:rsidP="00842151">
            <w:pPr>
              <w:rPr>
                <w:rFonts w:ascii="Arial" w:hAnsi="Arial" w:cs="Arial"/>
              </w:rPr>
            </w:pPr>
            <w:r>
              <w:rPr>
                <w:rFonts w:ascii="Arial" w:hAnsi="Arial" w:cs="Arial"/>
              </w:rPr>
              <w:t xml:space="preserve"> </w:t>
            </w:r>
            <w:r w:rsidRPr="000A2E4E">
              <w:rPr>
                <w:rFonts w:ascii="Arial" w:hAnsi="Arial" w:cs="Arial"/>
              </w:rPr>
              <w:t>$</w:t>
            </w:r>
            <w:r>
              <w:rPr>
                <w:rFonts w:ascii="Arial" w:hAnsi="Arial" w:cs="Arial"/>
              </w:rPr>
              <w:t>22,720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00E453" w14:textId="77777777" w:rsidR="00F614FE" w:rsidRPr="000346A9" w:rsidRDefault="00F614FE" w:rsidP="00842151">
            <w:pPr>
              <w:rPr>
                <w:rFonts w:ascii="Arial" w:hAnsi="Arial" w:cs="Arial"/>
              </w:rPr>
            </w:pPr>
            <w:r>
              <w:rPr>
                <w:rFonts w:ascii="Arial" w:hAnsi="Arial" w:cs="Arial"/>
              </w:rPr>
              <w:t xml:space="preserve"> </w:t>
            </w:r>
            <w:r w:rsidRPr="000A2E4E">
              <w:rPr>
                <w:rFonts w:ascii="Arial" w:hAnsi="Arial" w:cs="Arial"/>
              </w:rPr>
              <w:t>$</w:t>
            </w:r>
            <w:r>
              <w:rPr>
                <w:rFonts w:ascii="Arial" w:hAnsi="Arial" w:cs="Arial"/>
              </w:rPr>
              <w:t>28,400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44378B" w14:textId="77777777" w:rsidR="00F614FE" w:rsidRPr="000346A9" w:rsidRDefault="00F614FE" w:rsidP="00842151">
            <w:pPr>
              <w:rPr>
                <w:rFonts w:ascii="Arial" w:hAnsi="Arial" w:cs="Arial"/>
              </w:rPr>
            </w:pPr>
            <w:r>
              <w:rPr>
                <w:rFonts w:ascii="Arial" w:hAnsi="Arial" w:cs="Arial"/>
              </w:rPr>
              <w:t xml:space="preserve"> </w:t>
            </w:r>
            <w:r w:rsidRPr="000A2E4E">
              <w:rPr>
                <w:rFonts w:ascii="Arial" w:hAnsi="Arial" w:cs="Arial"/>
              </w:rPr>
              <w:t>$</w:t>
            </w:r>
            <w:r>
              <w:rPr>
                <w:rFonts w:ascii="Arial" w:hAnsi="Arial" w:cs="Arial"/>
              </w:rPr>
              <w:t>26,120</w:t>
            </w:r>
          </w:p>
        </w:tc>
      </w:tr>
      <w:tr w:rsidR="00F614FE" w:rsidRPr="0054131B" w14:paraId="65F116B4" w14:textId="77777777" w:rsidTr="00842151">
        <w:trPr>
          <w:trHeight w:val="191"/>
        </w:trPr>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C1AC06" w14:textId="77777777" w:rsidR="00F614FE" w:rsidRPr="0054131B" w:rsidRDefault="00F614FE" w:rsidP="00842151">
            <w:pPr>
              <w:rPr>
                <w:rFonts w:ascii="Arial" w:hAnsi="Arial" w:cs="Arial"/>
              </w:rPr>
            </w:pPr>
            <w:r w:rsidRPr="0054131B">
              <w:rPr>
                <w:rFonts w:ascii="Arial" w:hAnsi="Arial" w:cs="Arial"/>
              </w:rPr>
              <w:t xml:space="preserve">Source: </w:t>
            </w:r>
            <w:hyperlink r:id="rId6" w:history="1">
              <w:r w:rsidRPr="0054131B">
                <w:rPr>
                  <w:rStyle w:val="Hyperlink"/>
                  <w:rFonts w:ascii="Arial" w:hAnsi="Arial" w:cs="Arial"/>
                </w:rPr>
                <w:t>U.S. Department of Health and Human Services</w:t>
              </w:r>
            </w:hyperlink>
            <w:r w:rsidRPr="0054131B">
              <w:rPr>
                <w:rFonts w:ascii="Arial" w:hAnsi="Arial" w:cs="Arial"/>
              </w:rPr>
              <w:t xml:space="preserve"> </w:t>
            </w:r>
          </w:p>
        </w:tc>
      </w:tr>
    </w:tbl>
    <w:p w14:paraId="0EBC86F1" w14:textId="77777777" w:rsidR="00FB6022" w:rsidRPr="00D01BC7" w:rsidRDefault="00FB6022" w:rsidP="00192B46">
      <w:pPr>
        <w:autoSpaceDE w:val="0"/>
        <w:autoSpaceDN w:val="0"/>
        <w:adjustRightInd w:val="0"/>
        <w:ind w:right="-461"/>
        <w:rPr>
          <w:rFonts w:cs="Arial"/>
          <w:color w:val="000000"/>
          <w:sz w:val="28"/>
          <w:szCs w:val="28"/>
        </w:rPr>
      </w:pPr>
    </w:p>
    <w:p w14:paraId="68FABBB0" w14:textId="77777777" w:rsidR="00192B46" w:rsidRPr="00D01BC7" w:rsidRDefault="00192B46" w:rsidP="00192B46">
      <w:pPr>
        <w:ind w:right="-461"/>
        <w:rPr>
          <w:rFonts w:cs="Arial"/>
          <w:color w:val="000000"/>
          <w:sz w:val="28"/>
          <w:szCs w:val="28"/>
        </w:rPr>
      </w:pPr>
      <w:r w:rsidRPr="00D01BC7">
        <w:rPr>
          <w:rFonts w:cs="Arial"/>
          <w:color w:val="000000"/>
          <w:sz w:val="28"/>
          <w:szCs w:val="28"/>
        </w:rPr>
        <w:t>Where to Send Your Application.</w:t>
      </w:r>
    </w:p>
    <w:p w14:paraId="75FF2F38" w14:textId="77777777" w:rsidR="00192B46" w:rsidRPr="00D01BC7" w:rsidRDefault="00192B46" w:rsidP="00192B46">
      <w:pPr>
        <w:ind w:right="-461"/>
        <w:rPr>
          <w:rFonts w:cs="Arial"/>
          <w:color w:val="000000"/>
          <w:sz w:val="28"/>
          <w:szCs w:val="28"/>
        </w:rPr>
      </w:pPr>
      <w:r w:rsidRPr="00D01BC7">
        <w:rPr>
          <w:rFonts w:cs="Arial"/>
          <w:color w:val="000000"/>
          <w:sz w:val="28"/>
          <w:szCs w:val="28"/>
        </w:rPr>
        <w:t>Please return this application via one of the following methods:</w:t>
      </w:r>
    </w:p>
    <w:p w14:paraId="59C360D7" w14:textId="77777777" w:rsidR="00192B46" w:rsidRPr="00D01BC7" w:rsidRDefault="00192B46" w:rsidP="00192B46">
      <w:pPr>
        <w:ind w:right="-461"/>
        <w:rPr>
          <w:rFonts w:cs="Arial"/>
          <w:sz w:val="28"/>
          <w:szCs w:val="28"/>
        </w:rPr>
      </w:pPr>
      <w:r w:rsidRPr="00D01BC7">
        <w:rPr>
          <w:rFonts w:cs="Arial"/>
          <w:sz w:val="28"/>
          <w:szCs w:val="28"/>
        </w:rPr>
        <w:t>Mail</w:t>
      </w:r>
      <w:proofErr w:type="gramStart"/>
      <w:r w:rsidRPr="00D01BC7">
        <w:rPr>
          <w:rFonts w:cs="Arial"/>
          <w:sz w:val="28"/>
          <w:szCs w:val="28"/>
        </w:rPr>
        <w:t xml:space="preserve">: </w:t>
      </w:r>
      <w:r w:rsidRPr="00D01BC7">
        <w:rPr>
          <w:rFonts w:cs="Arial"/>
          <w:sz w:val="28"/>
          <w:szCs w:val="28"/>
        </w:rPr>
        <w:tab/>
        <w:t>Access</w:t>
      </w:r>
      <w:proofErr w:type="gramEnd"/>
      <w:r w:rsidRPr="00D01BC7">
        <w:rPr>
          <w:rFonts w:cs="Arial"/>
          <w:sz w:val="28"/>
          <w:szCs w:val="28"/>
        </w:rPr>
        <w:t xml:space="preserve"> through Technology</w:t>
      </w:r>
      <w:r w:rsidR="00D45833" w:rsidRPr="00D01BC7">
        <w:rPr>
          <w:rFonts w:cs="Arial"/>
          <w:sz w:val="28"/>
          <w:szCs w:val="28"/>
        </w:rPr>
        <w:t>:</w:t>
      </w:r>
    </w:p>
    <w:p w14:paraId="37670EB8" w14:textId="77777777" w:rsidR="00192B46" w:rsidRPr="00D01BC7" w:rsidRDefault="00192B46" w:rsidP="00192B46">
      <w:pPr>
        <w:ind w:right="-461"/>
        <w:rPr>
          <w:rFonts w:cs="Arial"/>
          <w:sz w:val="28"/>
          <w:szCs w:val="28"/>
        </w:rPr>
      </w:pPr>
      <w:r w:rsidRPr="00D01BC7">
        <w:rPr>
          <w:rFonts w:cs="Arial"/>
          <w:sz w:val="28"/>
          <w:szCs w:val="28"/>
        </w:rPr>
        <w:tab/>
      </w:r>
      <w:r w:rsidR="00B05E2B" w:rsidRPr="00D01BC7">
        <w:rPr>
          <w:rFonts w:cs="Arial"/>
          <w:sz w:val="28"/>
          <w:szCs w:val="28"/>
        </w:rPr>
        <w:t>55 Farmington Avenue, 12</w:t>
      </w:r>
      <w:proofErr w:type="gramStart"/>
      <w:r w:rsidR="00B05E2B" w:rsidRPr="00D01BC7">
        <w:rPr>
          <w:rFonts w:cs="Arial"/>
          <w:sz w:val="28"/>
          <w:szCs w:val="28"/>
          <w:vertAlign w:val="superscript"/>
        </w:rPr>
        <w:t>th</w:t>
      </w:r>
      <w:r w:rsidR="00B05E2B" w:rsidRPr="00D01BC7">
        <w:rPr>
          <w:rFonts w:cs="Arial"/>
          <w:sz w:val="28"/>
          <w:szCs w:val="28"/>
        </w:rPr>
        <w:t xml:space="preserve"> </w:t>
      </w:r>
      <w:r w:rsidRPr="00D01BC7">
        <w:rPr>
          <w:rFonts w:cs="Arial"/>
          <w:sz w:val="28"/>
          <w:szCs w:val="28"/>
        </w:rPr>
        <w:t xml:space="preserve"> floor</w:t>
      </w:r>
      <w:proofErr w:type="gramEnd"/>
      <w:r w:rsidR="00D45833" w:rsidRPr="00D01BC7">
        <w:rPr>
          <w:rFonts w:cs="Arial"/>
          <w:sz w:val="28"/>
          <w:szCs w:val="28"/>
        </w:rPr>
        <w:t>:</w:t>
      </w:r>
    </w:p>
    <w:p w14:paraId="07AC70EE" w14:textId="77777777" w:rsidR="00192B46" w:rsidRPr="00D01BC7" w:rsidRDefault="00192B46" w:rsidP="00192B46">
      <w:pPr>
        <w:ind w:right="-461"/>
        <w:rPr>
          <w:rFonts w:cs="Arial"/>
          <w:sz w:val="28"/>
          <w:szCs w:val="28"/>
        </w:rPr>
      </w:pPr>
      <w:r w:rsidRPr="00D01BC7">
        <w:rPr>
          <w:rFonts w:cs="Arial"/>
          <w:sz w:val="28"/>
          <w:szCs w:val="28"/>
        </w:rPr>
        <w:tab/>
        <w:t>Hartford, CT 0610</w:t>
      </w:r>
      <w:r w:rsidR="00B05E2B" w:rsidRPr="00D01BC7">
        <w:rPr>
          <w:rFonts w:cs="Arial"/>
          <w:sz w:val="28"/>
          <w:szCs w:val="28"/>
        </w:rPr>
        <w:t>5</w:t>
      </w:r>
      <w:r w:rsidR="00D45833" w:rsidRPr="00D01BC7">
        <w:rPr>
          <w:rFonts w:cs="Arial"/>
          <w:sz w:val="28"/>
          <w:szCs w:val="28"/>
        </w:rPr>
        <w:t>:</w:t>
      </w:r>
    </w:p>
    <w:p w14:paraId="7D7503E5" w14:textId="77777777" w:rsidR="00192B46" w:rsidRPr="00D01BC7" w:rsidRDefault="00192B46" w:rsidP="00192B46">
      <w:pPr>
        <w:ind w:right="-461"/>
        <w:rPr>
          <w:rFonts w:cs="Arial"/>
          <w:sz w:val="28"/>
          <w:szCs w:val="28"/>
        </w:rPr>
      </w:pPr>
      <w:r w:rsidRPr="00D01BC7">
        <w:rPr>
          <w:rFonts w:cs="Arial"/>
          <w:sz w:val="28"/>
          <w:szCs w:val="28"/>
        </w:rPr>
        <w:tab/>
        <w:t xml:space="preserve">ATTN: </w:t>
      </w:r>
      <w:r w:rsidR="00B05E2B" w:rsidRPr="00D01BC7">
        <w:rPr>
          <w:rFonts w:cs="Arial"/>
          <w:sz w:val="28"/>
          <w:szCs w:val="28"/>
        </w:rPr>
        <w:t>Muriel C.M. Aparo</w:t>
      </w:r>
      <w:r w:rsidR="00D45833" w:rsidRPr="00D01BC7">
        <w:rPr>
          <w:rFonts w:cs="Arial"/>
          <w:sz w:val="28"/>
          <w:szCs w:val="28"/>
        </w:rPr>
        <w:t>:</w:t>
      </w:r>
    </w:p>
    <w:p w14:paraId="61F13B0B" w14:textId="77777777" w:rsidR="00F614FE" w:rsidRDefault="00192B46" w:rsidP="00192B46">
      <w:pPr>
        <w:ind w:right="-461"/>
        <w:rPr>
          <w:rFonts w:cs="Arial"/>
          <w:sz w:val="28"/>
          <w:szCs w:val="28"/>
        </w:rPr>
      </w:pPr>
      <w:r w:rsidRPr="00D01BC7">
        <w:rPr>
          <w:rFonts w:cs="Arial"/>
          <w:sz w:val="28"/>
          <w:szCs w:val="28"/>
        </w:rPr>
        <w:t>Fax: 860-424-</w:t>
      </w:r>
      <w:r w:rsidR="00B05E2B" w:rsidRPr="00D01BC7">
        <w:rPr>
          <w:rFonts w:cs="Arial"/>
          <w:sz w:val="28"/>
          <w:szCs w:val="28"/>
        </w:rPr>
        <w:t>5619</w:t>
      </w:r>
      <w:r w:rsidR="00D45833" w:rsidRPr="00D01BC7">
        <w:rPr>
          <w:rFonts w:cs="Arial"/>
          <w:sz w:val="28"/>
          <w:szCs w:val="28"/>
        </w:rPr>
        <w:t>:</w:t>
      </w:r>
      <w:r w:rsidR="00FB6022">
        <w:rPr>
          <w:rFonts w:cs="Arial"/>
          <w:sz w:val="28"/>
          <w:szCs w:val="28"/>
        </w:rPr>
        <w:t xml:space="preserve">   </w:t>
      </w:r>
    </w:p>
    <w:p w14:paraId="1F3B40F7" w14:textId="31C80840" w:rsidR="00192B46" w:rsidRPr="00D01BC7" w:rsidRDefault="00FB6022" w:rsidP="00192B46">
      <w:pPr>
        <w:ind w:right="-461"/>
        <w:rPr>
          <w:rFonts w:cs="Arial"/>
          <w:sz w:val="28"/>
          <w:szCs w:val="28"/>
        </w:rPr>
      </w:pPr>
      <w:r>
        <w:rPr>
          <w:rFonts w:cs="Arial"/>
          <w:sz w:val="28"/>
          <w:szCs w:val="28"/>
        </w:rPr>
        <w:t xml:space="preserve"> </w:t>
      </w:r>
      <w:r w:rsidR="00192B46" w:rsidRPr="00D01BC7">
        <w:rPr>
          <w:rFonts w:cs="Arial"/>
          <w:sz w:val="28"/>
          <w:szCs w:val="28"/>
        </w:rPr>
        <w:t xml:space="preserve">Email: </w:t>
      </w:r>
      <w:hyperlink r:id="rId7" w:history="1">
        <w:r w:rsidR="00B05E2B" w:rsidRPr="00D01BC7">
          <w:rPr>
            <w:rStyle w:val="Hyperlink"/>
            <w:rFonts w:cs="Arial"/>
            <w:sz w:val="28"/>
            <w:szCs w:val="28"/>
          </w:rPr>
          <w:t>muriel.aparo@ct.gov</w:t>
        </w:r>
      </w:hyperlink>
      <w:r w:rsidR="00D45833" w:rsidRPr="00D01BC7">
        <w:rPr>
          <w:rFonts w:cs="Arial"/>
          <w:sz w:val="28"/>
          <w:szCs w:val="28"/>
        </w:rPr>
        <w:t>:</w:t>
      </w:r>
    </w:p>
    <w:p w14:paraId="3F38061E" w14:textId="77777777" w:rsidR="00192B46" w:rsidRPr="00D01BC7" w:rsidRDefault="00192B46" w:rsidP="006644DD">
      <w:pPr>
        <w:ind w:right="-461"/>
        <w:rPr>
          <w:sz w:val="28"/>
          <w:szCs w:val="28"/>
        </w:rPr>
      </w:pPr>
      <w:r w:rsidRPr="00D01BC7">
        <w:rPr>
          <w:rFonts w:cs="Arial"/>
          <w:color w:val="000000"/>
          <w:sz w:val="28"/>
          <w:szCs w:val="28"/>
        </w:rPr>
        <w:lastRenderedPageBreak/>
        <w:t>In compliance with the Americans with Disabilities Act, this information is available in</w:t>
      </w:r>
      <w:r w:rsidR="00D45833" w:rsidRPr="00D01BC7">
        <w:rPr>
          <w:rFonts w:cs="Arial"/>
          <w:color w:val="000000"/>
          <w:sz w:val="28"/>
          <w:szCs w:val="28"/>
        </w:rPr>
        <w:t xml:space="preserve"> alternate formats upon request:</w:t>
      </w:r>
    </w:p>
    <w:p w14:paraId="634F8430" w14:textId="77777777" w:rsidR="008223BB" w:rsidRPr="00D01BC7" w:rsidRDefault="008223BB" w:rsidP="008223BB">
      <w:pPr>
        <w:rPr>
          <w:sz w:val="28"/>
          <w:szCs w:val="28"/>
        </w:rPr>
      </w:pPr>
      <w:r w:rsidRPr="00D01BC7">
        <w:rPr>
          <w:sz w:val="28"/>
          <w:szCs w:val="28"/>
        </w:rPr>
        <w:t>Access through Technology</w:t>
      </w:r>
      <w:r w:rsidR="001E5B7A" w:rsidRPr="00D01BC7">
        <w:rPr>
          <w:sz w:val="28"/>
          <w:szCs w:val="28"/>
        </w:rPr>
        <w:t xml:space="preserve"> </w:t>
      </w:r>
      <w:r w:rsidRPr="00D01BC7">
        <w:rPr>
          <w:sz w:val="28"/>
          <w:szCs w:val="28"/>
        </w:rPr>
        <w:t>Application</w:t>
      </w:r>
      <w:r w:rsidR="00D45833" w:rsidRPr="00D01BC7">
        <w:rPr>
          <w:sz w:val="28"/>
          <w:szCs w:val="28"/>
        </w:rPr>
        <w:t>:</w:t>
      </w:r>
      <w:r w:rsidRPr="00D01BC7">
        <w:rPr>
          <w:sz w:val="28"/>
          <w:szCs w:val="28"/>
        </w:rPr>
        <w:t xml:space="preserve"> </w:t>
      </w:r>
    </w:p>
    <w:p w14:paraId="7C8F16BA" w14:textId="77777777" w:rsidR="00293624" w:rsidRPr="00D01BC7" w:rsidRDefault="00293624" w:rsidP="008223BB">
      <w:pPr>
        <w:rPr>
          <w:sz w:val="28"/>
          <w:szCs w:val="28"/>
        </w:rPr>
      </w:pPr>
      <w:r w:rsidRPr="00D01BC7">
        <w:rPr>
          <w:sz w:val="28"/>
          <w:szCs w:val="28"/>
        </w:rPr>
        <w:t>Please provide</w:t>
      </w:r>
      <w:r w:rsidR="008223BB" w:rsidRPr="00D01BC7">
        <w:rPr>
          <w:sz w:val="28"/>
          <w:szCs w:val="28"/>
        </w:rPr>
        <w:t xml:space="preserve"> Information about the person wh</w:t>
      </w:r>
      <w:r w:rsidRPr="00D01BC7">
        <w:rPr>
          <w:sz w:val="28"/>
          <w:szCs w:val="28"/>
        </w:rPr>
        <w:t xml:space="preserve">o will be using the equipment: </w:t>
      </w:r>
    </w:p>
    <w:p w14:paraId="1867CFFD" w14:textId="77777777" w:rsidR="006B245C" w:rsidRPr="00D01BC7" w:rsidRDefault="008223BB" w:rsidP="008223BB">
      <w:pPr>
        <w:rPr>
          <w:sz w:val="28"/>
          <w:szCs w:val="28"/>
        </w:rPr>
      </w:pPr>
      <w:r w:rsidRPr="00D01BC7">
        <w:rPr>
          <w:sz w:val="28"/>
          <w:szCs w:val="28"/>
        </w:rPr>
        <w:t>Name</w:t>
      </w:r>
      <w:r w:rsidR="00293624" w:rsidRPr="00D01BC7">
        <w:rPr>
          <w:sz w:val="28"/>
          <w:szCs w:val="28"/>
        </w:rPr>
        <w:t>:</w:t>
      </w:r>
      <w:r w:rsidRPr="00D01BC7">
        <w:rPr>
          <w:sz w:val="28"/>
          <w:szCs w:val="28"/>
        </w:rPr>
        <w:tab/>
      </w:r>
    </w:p>
    <w:p w14:paraId="403D9F53" w14:textId="56E1FE08" w:rsidR="008223BB" w:rsidRPr="00D01BC7" w:rsidRDefault="006B245C" w:rsidP="008223BB">
      <w:pPr>
        <w:rPr>
          <w:sz w:val="28"/>
          <w:szCs w:val="28"/>
        </w:rPr>
      </w:pPr>
      <w:r w:rsidRPr="00D01BC7">
        <w:rPr>
          <w:sz w:val="28"/>
          <w:szCs w:val="28"/>
        </w:rPr>
        <w:t>Date of Birth:</w:t>
      </w:r>
      <w:r w:rsidR="008223BB" w:rsidRPr="00D01BC7">
        <w:rPr>
          <w:sz w:val="28"/>
          <w:szCs w:val="28"/>
        </w:rPr>
        <w:tab/>
      </w:r>
      <w:r w:rsidR="008223BB" w:rsidRPr="00D01BC7">
        <w:rPr>
          <w:sz w:val="28"/>
          <w:szCs w:val="28"/>
        </w:rPr>
        <w:tab/>
      </w:r>
      <w:r w:rsidR="008223BB" w:rsidRPr="00D01BC7">
        <w:rPr>
          <w:sz w:val="28"/>
          <w:szCs w:val="28"/>
        </w:rPr>
        <w:tab/>
      </w:r>
      <w:r w:rsidR="008223BB" w:rsidRPr="00D01BC7">
        <w:rPr>
          <w:sz w:val="28"/>
          <w:szCs w:val="28"/>
        </w:rPr>
        <w:tab/>
      </w:r>
      <w:r w:rsidR="008223BB" w:rsidRPr="00D01BC7">
        <w:rPr>
          <w:sz w:val="28"/>
          <w:szCs w:val="28"/>
        </w:rPr>
        <w:tab/>
      </w:r>
      <w:r w:rsidR="008223BB" w:rsidRPr="00D01BC7">
        <w:rPr>
          <w:sz w:val="28"/>
          <w:szCs w:val="28"/>
        </w:rPr>
        <w:tab/>
      </w:r>
      <w:r w:rsidR="008223BB" w:rsidRPr="00D01BC7">
        <w:rPr>
          <w:sz w:val="28"/>
          <w:szCs w:val="28"/>
        </w:rPr>
        <w:tab/>
      </w:r>
      <w:r w:rsidR="008223BB" w:rsidRPr="00D01BC7">
        <w:rPr>
          <w:sz w:val="28"/>
          <w:szCs w:val="28"/>
        </w:rPr>
        <w:tab/>
      </w:r>
    </w:p>
    <w:p w14:paraId="1716050D" w14:textId="77777777" w:rsidR="00293624" w:rsidRPr="00D01BC7" w:rsidRDefault="008223BB" w:rsidP="008223BB">
      <w:pPr>
        <w:rPr>
          <w:sz w:val="28"/>
          <w:szCs w:val="28"/>
        </w:rPr>
      </w:pPr>
      <w:r w:rsidRPr="00D01BC7">
        <w:rPr>
          <w:sz w:val="28"/>
          <w:szCs w:val="28"/>
        </w:rPr>
        <w:t>If recipient is a minor, name of parent/guardian:</w:t>
      </w:r>
      <w:r w:rsidRPr="00D01BC7">
        <w:rPr>
          <w:sz w:val="28"/>
          <w:szCs w:val="28"/>
        </w:rPr>
        <w:tab/>
      </w:r>
    </w:p>
    <w:p w14:paraId="42CC8BA7" w14:textId="77777777" w:rsidR="00293624" w:rsidRPr="00D01BC7" w:rsidRDefault="008223BB" w:rsidP="008223BB">
      <w:pPr>
        <w:rPr>
          <w:sz w:val="28"/>
          <w:szCs w:val="28"/>
        </w:rPr>
      </w:pPr>
      <w:r w:rsidRPr="00D01BC7">
        <w:rPr>
          <w:sz w:val="28"/>
          <w:szCs w:val="28"/>
        </w:rPr>
        <w:t>Street Address</w:t>
      </w:r>
      <w:r w:rsidR="00293624" w:rsidRPr="00D01BC7">
        <w:rPr>
          <w:sz w:val="28"/>
          <w:szCs w:val="28"/>
        </w:rPr>
        <w:t>:</w:t>
      </w:r>
    </w:p>
    <w:p w14:paraId="3C166DE5" w14:textId="77777777" w:rsidR="00293624" w:rsidRPr="00D01BC7" w:rsidRDefault="008223BB" w:rsidP="008223BB">
      <w:pPr>
        <w:rPr>
          <w:sz w:val="28"/>
          <w:szCs w:val="28"/>
        </w:rPr>
      </w:pPr>
      <w:r w:rsidRPr="00D01BC7">
        <w:rPr>
          <w:sz w:val="28"/>
          <w:szCs w:val="28"/>
        </w:rPr>
        <w:t>City</w:t>
      </w:r>
      <w:r w:rsidR="00293624" w:rsidRPr="00D01BC7">
        <w:rPr>
          <w:sz w:val="28"/>
          <w:szCs w:val="28"/>
        </w:rPr>
        <w:t>:</w:t>
      </w:r>
    </w:p>
    <w:p w14:paraId="4382B711" w14:textId="77777777" w:rsidR="00293624" w:rsidRPr="00D01BC7" w:rsidRDefault="008223BB" w:rsidP="008223BB">
      <w:pPr>
        <w:rPr>
          <w:sz w:val="28"/>
          <w:szCs w:val="28"/>
        </w:rPr>
      </w:pPr>
      <w:r w:rsidRPr="00D01BC7">
        <w:rPr>
          <w:sz w:val="28"/>
          <w:szCs w:val="28"/>
        </w:rPr>
        <w:t>State</w:t>
      </w:r>
      <w:r w:rsidR="00293624" w:rsidRPr="00D01BC7">
        <w:rPr>
          <w:sz w:val="28"/>
          <w:szCs w:val="28"/>
        </w:rPr>
        <w:t>:</w:t>
      </w:r>
    </w:p>
    <w:p w14:paraId="08B5EEF5" w14:textId="77777777" w:rsidR="00293624" w:rsidRPr="00D01BC7" w:rsidRDefault="008223BB" w:rsidP="008223BB">
      <w:pPr>
        <w:rPr>
          <w:sz w:val="28"/>
          <w:szCs w:val="28"/>
        </w:rPr>
      </w:pPr>
      <w:r w:rsidRPr="00D01BC7">
        <w:rPr>
          <w:sz w:val="28"/>
          <w:szCs w:val="28"/>
        </w:rPr>
        <w:t>Zip</w:t>
      </w:r>
      <w:r w:rsidR="00293624" w:rsidRPr="00D01BC7">
        <w:rPr>
          <w:sz w:val="28"/>
          <w:szCs w:val="28"/>
        </w:rPr>
        <w:t>:</w:t>
      </w:r>
    </w:p>
    <w:p w14:paraId="469CD012" w14:textId="77777777" w:rsidR="00293624" w:rsidRPr="00D01BC7" w:rsidRDefault="006B245C" w:rsidP="008223BB">
      <w:pPr>
        <w:rPr>
          <w:sz w:val="28"/>
          <w:szCs w:val="28"/>
        </w:rPr>
      </w:pPr>
      <w:r w:rsidRPr="00D01BC7">
        <w:rPr>
          <w:sz w:val="28"/>
          <w:szCs w:val="28"/>
        </w:rPr>
        <w:t xml:space="preserve">Primary </w:t>
      </w:r>
      <w:r w:rsidR="00293624" w:rsidRPr="00D01BC7">
        <w:rPr>
          <w:sz w:val="28"/>
          <w:szCs w:val="28"/>
        </w:rPr>
        <w:t>P</w:t>
      </w:r>
      <w:r w:rsidR="008223BB" w:rsidRPr="00D01BC7">
        <w:rPr>
          <w:sz w:val="28"/>
          <w:szCs w:val="28"/>
        </w:rPr>
        <w:t>hone</w:t>
      </w:r>
      <w:r w:rsidR="00293624" w:rsidRPr="00D01BC7">
        <w:rPr>
          <w:sz w:val="28"/>
          <w:szCs w:val="28"/>
        </w:rPr>
        <w:t>:</w:t>
      </w:r>
    </w:p>
    <w:p w14:paraId="08E71CAE" w14:textId="77777777" w:rsidR="006B245C" w:rsidRPr="00D01BC7" w:rsidRDefault="006B245C" w:rsidP="008223BB">
      <w:pPr>
        <w:rPr>
          <w:sz w:val="28"/>
          <w:szCs w:val="28"/>
        </w:rPr>
      </w:pPr>
      <w:r w:rsidRPr="00D01BC7">
        <w:rPr>
          <w:sz w:val="28"/>
          <w:szCs w:val="28"/>
        </w:rPr>
        <w:t>Voice:</w:t>
      </w:r>
    </w:p>
    <w:p w14:paraId="25440665" w14:textId="77777777" w:rsidR="006B245C" w:rsidRPr="00D01BC7" w:rsidRDefault="006B245C" w:rsidP="008223BB">
      <w:pPr>
        <w:rPr>
          <w:sz w:val="28"/>
          <w:szCs w:val="28"/>
        </w:rPr>
      </w:pPr>
      <w:r w:rsidRPr="00D01BC7">
        <w:rPr>
          <w:sz w:val="28"/>
          <w:szCs w:val="28"/>
        </w:rPr>
        <w:t>TTY:</w:t>
      </w:r>
    </w:p>
    <w:p w14:paraId="3DB61999" w14:textId="77777777" w:rsidR="00293624" w:rsidRPr="00D01BC7" w:rsidRDefault="008223BB" w:rsidP="008223BB">
      <w:pPr>
        <w:rPr>
          <w:sz w:val="28"/>
          <w:szCs w:val="28"/>
        </w:rPr>
      </w:pPr>
      <w:r w:rsidRPr="00D01BC7">
        <w:rPr>
          <w:sz w:val="28"/>
          <w:szCs w:val="28"/>
        </w:rPr>
        <w:t>text message</w:t>
      </w:r>
      <w:r w:rsidR="00293624" w:rsidRPr="00D01BC7">
        <w:rPr>
          <w:sz w:val="28"/>
          <w:szCs w:val="28"/>
        </w:rPr>
        <w:t>:</w:t>
      </w:r>
    </w:p>
    <w:p w14:paraId="0E00D24F" w14:textId="77777777" w:rsidR="00293624" w:rsidRPr="00D01BC7" w:rsidRDefault="008223BB" w:rsidP="008223BB">
      <w:pPr>
        <w:rPr>
          <w:sz w:val="28"/>
          <w:szCs w:val="28"/>
        </w:rPr>
      </w:pPr>
      <w:r w:rsidRPr="00D01BC7">
        <w:rPr>
          <w:sz w:val="28"/>
          <w:szCs w:val="28"/>
        </w:rPr>
        <w:t>video phone</w:t>
      </w:r>
      <w:r w:rsidR="00293624" w:rsidRPr="00D01BC7">
        <w:rPr>
          <w:sz w:val="28"/>
          <w:szCs w:val="28"/>
        </w:rPr>
        <w:t>:</w:t>
      </w:r>
    </w:p>
    <w:p w14:paraId="5090DE5D" w14:textId="77777777" w:rsidR="006B245C" w:rsidRPr="00D01BC7" w:rsidRDefault="008223BB" w:rsidP="008223BB">
      <w:pPr>
        <w:rPr>
          <w:sz w:val="28"/>
          <w:szCs w:val="28"/>
        </w:rPr>
      </w:pPr>
      <w:r w:rsidRPr="00D01BC7">
        <w:rPr>
          <w:sz w:val="28"/>
          <w:szCs w:val="28"/>
        </w:rPr>
        <w:t>e-mail</w:t>
      </w:r>
      <w:r w:rsidR="00293624" w:rsidRPr="00D01BC7">
        <w:rPr>
          <w:sz w:val="28"/>
          <w:szCs w:val="28"/>
        </w:rPr>
        <w:t>:</w:t>
      </w:r>
    </w:p>
    <w:p w14:paraId="60AF826E" w14:textId="77777777" w:rsidR="006B245C" w:rsidRPr="00D01BC7" w:rsidRDefault="006B245C" w:rsidP="008223BB">
      <w:pPr>
        <w:rPr>
          <w:sz w:val="28"/>
          <w:szCs w:val="28"/>
        </w:rPr>
      </w:pPr>
      <w:r w:rsidRPr="00D01BC7">
        <w:rPr>
          <w:sz w:val="28"/>
          <w:szCs w:val="28"/>
        </w:rPr>
        <w:t xml:space="preserve">State in which you are a permanent </w:t>
      </w:r>
      <w:proofErr w:type="gramStart"/>
      <w:r w:rsidRPr="00D01BC7">
        <w:rPr>
          <w:sz w:val="28"/>
          <w:szCs w:val="28"/>
        </w:rPr>
        <w:t>resident?:</w:t>
      </w:r>
      <w:proofErr w:type="gramEnd"/>
    </w:p>
    <w:p w14:paraId="482B9E56" w14:textId="77777777" w:rsidR="006B245C" w:rsidRPr="00D01BC7" w:rsidRDefault="006B245C" w:rsidP="008223BB">
      <w:pPr>
        <w:rPr>
          <w:sz w:val="28"/>
          <w:szCs w:val="28"/>
        </w:rPr>
      </w:pPr>
      <w:r w:rsidRPr="00D01BC7">
        <w:rPr>
          <w:sz w:val="28"/>
          <w:szCs w:val="28"/>
        </w:rPr>
        <w:t xml:space="preserve">Have you participated in the National Deaf-Blind Equipment Distribution Program </w:t>
      </w:r>
      <w:proofErr w:type="gramStart"/>
      <w:r w:rsidRPr="00D01BC7">
        <w:rPr>
          <w:sz w:val="28"/>
          <w:szCs w:val="28"/>
        </w:rPr>
        <w:t>before?:</w:t>
      </w:r>
      <w:proofErr w:type="gramEnd"/>
    </w:p>
    <w:p w14:paraId="4C66240E" w14:textId="77777777" w:rsidR="006B245C" w:rsidRPr="00D01BC7" w:rsidRDefault="006B245C" w:rsidP="008223BB">
      <w:pPr>
        <w:rPr>
          <w:sz w:val="28"/>
          <w:szCs w:val="28"/>
        </w:rPr>
      </w:pPr>
      <w:r w:rsidRPr="00D01BC7">
        <w:rPr>
          <w:sz w:val="28"/>
          <w:szCs w:val="28"/>
        </w:rPr>
        <w:t>Yes:</w:t>
      </w:r>
    </w:p>
    <w:p w14:paraId="05820CA0" w14:textId="77777777" w:rsidR="006B245C" w:rsidRPr="00D01BC7" w:rsidRDefault="006B245C" w:rsidP="008223BB">
      <w:pPr>
        <w:rPr>
          <w:sz w:val="28"/>
          <w:szCs w:val="28"/>
        </w:rPr>
      </w:pPr>
      <w:r w:rsidRPr="00D01BC7">
        <w:rPr>
          <w:sz w:val="28"/>
          <w:szCs w:val="28"/>
        </w:rPr>
        <w:t>No:</w:t>
      </w:r>
    </w:p>
    <w:p w14:paraId="692AF9F0" w14:textId="77777777" w:rsidR="006B245C" w:rsidRPr="00D01BC7" w:rsidRDefault="006B245C" w:rsidP="008223BB">
      <w:pPr>
        <w:rPr>
          <w:sz w:val="28"/>
          <w:szCs w:val="28"/>
        </w:rPr>
      </w:pPr>
      <w:r w:rsidRPr="00D01BC7">
        <w:rPr>
          <w:sz w:val="28"/>
          <w:szCs w:val="28"/>
        </w:rPr>
        <w:lastRenderedPageBreak/>
        <w:t xml:space="preserve">If yes, what state/states did you participate in the National Deaf-Blind Equipment Distribution </w:t>
      </w:r>
      <w:proofErr w:type="gramStart"/>
      <w:r w:rsidRPr="00D01BC7">
        <w:rPr>
          <w:sz w:val="28"/>
          <w:szCs w:val="28"/>
        </w:rPr>
        <w:t>Program?:</w:t>
      </w:r>
      <w:proofErr w:type="gramEnd"/>
    </w:p>
    <w:p w14:paraId="30C365A6" w14:textId="77777777" w:rsidR="006B245C" w:rsidRPr="00D01BC7" w:rsidRDefault="006B245C" w:rsidP="008223BB">
      <w:pPr>
        <w:rPr>
          <w:sz w:val="28"/>
          <w:szCs w:val="28"/>
        </w:rPr>
      </w:pPr>
      <w:r w:rsidRPr="00D01BC7">
        <w:rPr>
          <w:sz w:val="28"/>
          <w:szCs w:val="28"/>
        </w:rPr>
        <w:t>List all:</w:t>
      </w:r>
    </w:p>
    <w:p w14:paraId="531F55A3" w14:textId="77777777" w:rsidR="006B245C" w:rsidRPr="00D01BC7" w:rsidRDefault="006B245C" w:rsidP="008223BB">
      <w:pPr>
        <w:rPr>
          <w:sz w:val="28"/>
          <w:szCs w:val="28"/>
        </w:rPr>
      </w:pPr>
      <w:r w:rsidRPr="00D01BC7">
        <w:rPr>
          <w:sz w:val="28"/>
          <w:szCs w:val="28"/>
        </w:rPr>
        <w:t xml:space="preserve">Did you previously receive equipment through National Deaf-Blind Equipment Distribution Program in another </w:t>
      </w:r>
      <w:proofErr w:type="gramStart"/>
      <w:r w:rsidRPr="00D01BC7">
        <w:rPr>
          <w:sz w:val="28"/>
          <w:szCs w:val="28"/>
        </w:rPr>
        <w:t>State?:</w:t>
      </w:r>
      <w:proofErr w:type="gramEnd"/>
    </w:p>
    <w:p w14:paraId="7425413A" w14:textId="77777777" w:rsidR="006B245C" w:rsidRPr="00D01BC7" w:rsidRDefault="006B245C" w:rsidP="008223BB">
      <w:pPr>
        <w:rPr>
          <w:sz w:val="28"/>
          <w:szCs w:val="28"/>
        </w:rPr>
      </w:pPr>
      <w:r w:rsidRPr="00D01BC7">
        <w:rPr>
          <w:sz w:val="28"/>
          <w:szCs w:val="28"/>
        </w:rPr>
        <w:t>Yes:</w:t>
      </w:r>
    </w:p>
    <w:p w14:paraId="5444474E" w14:textId="77777777" w:rsidR="008223BB" w:rsidRPr="00D01BC7" w:rsidRDefault="006B245C" w:rsidP="008223BB">
      <w:pPr>
        <w:rPr>
          <w:sz w:val="28"/>
          <w:szCs w:val="28"/>
        </w:rPr>
      </w:pPr>
      <w:r w:rsidRPr="00D01BC7">
        <w:rPr>
          <w:sz w:val="28"/>
          <w:szCs w:val="28"/>
        </w:rPr>
        <w:t>No:</w:t>
      </w:r>
      <w:r w:rsidR="008223BB" w:rsidRPr="00D01BC7">
        <w:rPr>
          <w:sz w:val="28"/>
          <w:szCs w:val="28"/>
        </w:rPr>
        <w:tab/>
      </w:r>
    </w:p>
    <w:p w14:paraId="5A705147" w14:textId="77777777" w:rsidR="006B245C" w:rsidRPr="00D01BC7" w:rsidRDefault="006B245C" w:rsidP="008223BB">
      <w:pPr>
        <w:rPr>
          <w:sz w:val="28"/>
          <w:szCs w:val="28"/>
        </w:rPr>
      </w:pPr>
      <w:r w:rsidRPr="00D01BC7">
        <w:rPr>
          <w:sz w:val="28"/>
          <w:szCs w:val="28"/>
        </w:rPr>
        <w:t xml:space="preserve">If yes, what state/states did you receive equipment through National Deaf-Blind Equipment Distribution </w:t>
      </w:r>
      <w:proofErr w:type="gramStart"/>
      <w:r w:rsidRPr="00D01BC7">
        <w:rPr>
          <w:sz w:val="28"/>
          <w:szCs w:val="28"/>
        </w:rPr>
        <w:t>Program?:</w:t>
      </w:r>
      <w:proofErr w:type="gramEnd"/>
    </w:p>
    <w:p w14:paraId="21EAF7BF" w14:textId="77777777" w:rsidR="006B245C" w:rsidRPr="00D01BC7" w:rsidRDefault="006B245C" w:rsidP="008223BB">
      <w:pPr>
        <w:rPr>
          <w:sz w:val="28"/>
          <w:szCs w:val="28"/>
        </w:rPr>
      </w:pPr>
      <w:r w:rsidRPr="00D01BC7">
        <w:rPr>
          <w:sz w:val="28"/>
          <w:szCs w:val="28"/>
        </w:rPr>
        <w:t>List all:</w:t>
      </w:r>
    </w:p>
    <w:p w14:paraId="4E2F23E4" w14:textId="77777777" w:rsidR="00293624" w:rsidRPr="00D01BC7" w:rsidRDefault="008223BB" w:rsidP="008223BB">
      <w:pPr>
        <w:rPr>
          <w:sz w:val="28"/>
          <w:szCs w:val="28"/>
        </w:rPr>
      </w:pPr>
      <w:r w:rsidRPr="00D01BC7">
        <w:rPr>
          <w:sz w:val="28"/>
          <w:szCs w:val="28"/>
        </w:rPr>
        <w:t>Do you have access to t</w:t>
      </w:r>
      <w:r w:rsidR="00293624" w:rsidRPr="00D01BC7">
        <w:rPr>
          <w:sz w:val="28"/>
          <w:szCs w:val="28"/>
        </w:rPr>
        <w:t xml:space="preserve">he internet, or the ability to get access to the internet, </w:t>
      </w:r>
      <w:proofErr w:type="gramStart"/>
      <w:r w:rsidR="00293624" w:rsidRPr="00D01BC7">
        <w:rPr>
          <w:sz w:val="28"/>
          <w:szCs w:val="28"/>
        </w:rPr>
        <w:t xml:space="preserve">this </w:t>
      </w:r>
      <w:r w:rsidRPr="00D01BC7">
        <w:rPr>
          <w:sz w:val="28"/>
          <w:szCs w:val="28"/>
        </w:rPr>
        <w:t>includes</w:t>
      </w:r>
      <w:proofErr w:type="gramEnd"/>
      <w:r w:rsidRPr="00D01BC7">
        <w:rPr>
          <w:sz w:val="28"/>
          <w:szCs w:val="28"/>
        </w:rPr>
        <w:t xml:space="preserve"> local </w:t>
      </w:r>
      <w:proofErr w:type="spellStart"/>
      <w:r w:rsidRPr="00D01BC7">
        <w:rPr>
          <w:sz w:val="28"/>
          <w:szCs w:val="28"/>
        </w:rPr>
        <w:t>wifi</w:t>
      </w:r>
      <w:proofErr w:type="spellEnd"/>
      <w:r w:rsidRPr="00D01BC7">
        <w:rPr>
          <w:sz w:val="28"/>
          <w:szCs w:val="28"/>
        </w:rPr>
        <w:t xml:space="preserve"> </w:t>
      </w:r>
      <w:proofErr w:type="gramStart"/>
      <w:r w:rsidRPr="00D01BC7">
        <w:rPr>
          <w:sz w:val="28"/>
          <w:szCs w:val="28"/>
        </w:rPr>
        <w:t>spots</w:t>
      </w:r>
      <w:r w:rsidR="00293624" w:rsidRPr="00D01BC7">
        <w:rPr>
          <w:sz w:val="28"/>
          <w:szCs w:val="28"/>
        </w:rPr>
        <w:t>?:</w:t>
      </w:r>
      <w:proofErr w:type="gramEnd"/>
    </w:p>
    <w:p w14:paraId="0180C2F0" w14:textId="77777777" w:rsidR="00293624" w:rsidRPr="00D01BC7" w:rsidRDefault="008223BB" w:rsidP="008223BB">
      <w:pPr>
        <w:rPr>
          <w:sz w:val="28"/>
          <w:szCs w:val="28"/>
        </w:rPr>
      </w:pPr>
      <w:r w:rsidRPr="00D01BC7">
        <w:rPr>
          <w:sz w:val="28"/>
          <w:szCs w:val="28"/>
        </w:rPr>
        <w:t>YES</w:t>
      </w:r>
      <w:r w:rsidR="00293624" w:rsidRPr="00D01BC7">
        <w:rPr>
          <w:sz w:val="28"/>
          <w:szCs w:val="28"/>
        </w:rPr>
        <w:t>:</w:t>
      </w:r>
    </w:p>
    <w:p w14:paraId="43C33440" w14:textId="77777777" w:rsidR="00293624" w:rsidRPr="00D01BC7" w:rsidRDefault="008223BB" w:rsidP="008223BB">
      <w:pPr>
        <w:rPr>
          <w:sz w:val="28"/>
          <w:szCs w:val="28"/>
        </w:rPr>
      </w:pPr>
      <w:r w:rsidRPr="00D01BC7">
        <w:rPr>
          <w:sz w:val="28"/>
          <w:szCs w:val="28"/>
        </w:rPr>
        <w:t>NO</w:t>
      </w:r>
      <w:r w:rsidR="00293624" w:rsidRPr="00D01BC7">
        <w:rPr>
          <w:sz w:val="28"/>
          <w:szCs w:val="28"/>
        </w:rPr>
        <w:t>:</w:t>
      </w:r>
    </w:p>
    <w:p w14:paraId="32B84488" w14:textId="77777777" w:rsidR="00B03BDF" w:rsidRPr="00D01BC7" w:rsidRDefault="00B03BDF" w:rsidP="008223BB">
      <w:pPr>
        <w:rPr>
          <w:sz w:val="28"/>
          <w:szCs w:val="28"/>
        </w:rPr>
      </w:pPr>
      <w:r w:rsidRPr="00D01BC7">
        <w:rPr>
          <w:sz w:val="28"/>
          <w:szCs w:val="28"/>
        </w:rPr>
        <w:t>Alternate Contact in case of emergency:</w:t>
      </w:r>
    </w:p>
    <w:p w14:paraId="6229ED12" w14:textId="77777777" w:rsidR="00B03BDF" w:rsidRPr="00D01BC7" w:rsidRDefault="00B03BDF" w:rsidP="008223BB">
      <w:pPr>
        <w:rPr>
          <w:sz w:val="28"/>
          <w:szCs w:val="28"/>
        </w:rPr>
      </w:pPr>
      <w:r w:rsidRPr="00D01BC7">
        <w:rPr>
          <w:sz w:val="28"/>
          <w:szCs w:val="28"/>
        </w:rPr>
        <w:t>Relationship with Applicant:</w:t>
      </w:r>
    </w:p>
    <w:p w14:paraId="7D78B94E" w14:textId="77777777" w:rsidR="00B03BDF" w:rsidRPr="00D01BC7" w:rsidRDefault="00B03BDF" w:rsidP="008223BB">
      <w:pPr>
        <w:rPr>
          <w:sz w:val="28"/>
          <w:szCs w:val="28"/>
        </w:rPr>
      </w:pPr>
      <w:r w:rsidRPr="00D01BC7">
        <w:rPr>
          <w:sz w:val="28"/>
          <w:szCs w:val="28"/>
        </w:rPr>
        <w:t>Street Address:</w:t>
      </w:r>
    </w:p>
    <w:p w14:paraId="1B69E983" w14:textId="77777777" w:rsidR="00B03BDF" w:rsidRPr="00D01BC7" w:rsidRDefault="00B03BDF" w:rsidP="008223BB">
      <w:pPr>
        <w:rPr>
          <w:sz w:val="28"/>
          <w:szCs w:val="28"/>
        </w:rPr>
      </w:pPr>
      <w:r w:rsidRPr="00D01BC7">
        <w:rPr>
          <w:sz w:val="28"/>
          <w:szCs w:val="28"/>
        </w:rPr>
        <w:t>City:</w:t>
      </w:r>
    </w:p>
    <w:p w14:paraId="493009F3" w14:textId="77777777" w:rsidR="00B03BDF" w:rsidRPr="00D01BC7" w:rsidRDefault="00B03BDF" w:rsidP="008223BB">
      <w:pPr>
        <w:rPr>
          <w:sz w:val="28"/>
          <w:szCs w:val="28"/>
        </w:rPr>
      </w:pPr>
      <w:r w:rsidRPr="00D01BC7">
        <w:rPr>
          <w:sz w:val="28"/>
          <w:szCs w:val="28"/>
        </w:rPr>
        <w:t>State:</w:t>
      </w:r>
    </w:p>
    <w:p w14:paraId="52FA946E" w14:textId="77777777" w:rsidR="00B03BDF" w:rsidRPr="00D01BC7" w:rsidRDefault="00B03BDF" w:rsidP="008223BB">
      <w:pPr>
        <w:rPr>
          <w:sz w:val="28"/>
          <w:szCs w:val="28"/>
        </w:rPr>
      </w:pPr>
      <w:r w:rsidRPr="00D01BC7">
        <w:rPr>
          <w:sz w:val="28"/>
          <w:szCs w:val="28"/>
        </w:rPr>
        <w:t>Zip Code:</w:t>
      </w:r>
    </w:p>
    <w:p w14:paraId="721D220A" w14:textId="77777777" w:rsidR="00B03BDF" w:rsidRPr="00D01BC7" w:rsidRDefault="00B03BDF" w:rsidP="008223BB">
      <w:pPr>
        <w:rPr>
          <w:sz w:val="28"/>
          <w:szCs w:val="28"/>
        </w:rPr>
      </w:pPr>
      <w:r w:rsidRPr="00D01BC7">
        <w:rPr>
          <w:sz w:val="28"/>
          <w:szCs w:val="28"/>
        </w:rPr>
        <w:t>Primary Phone:</w:t>
      </w:r>
    </w:p>
    <w:p w14:paraId="62AFD0EB" w14:textId="77777777" w:rsidR="00B03BDF" w:rsidRPr="00D01BC7" w:rsidRDefault="00B03BDF" w:rsidP="008223BB">
      <w:pPr>
        <w:rPr>
          <w:sz w:val="28"/>
          <w:szCs w:val="28"/>
        </w:rPr>
      </w:pPr>
      <w:r w:rsidRPr="00D01BC7">
        <w:rPr>
          <w:sz w:val="28"/>
          <w:szCs w:val="28"/>
        </w:rPr>
        <w:t>E-Mail:</w:t>
      </w:r>
    </w:p>
    <w:p w14:paraId="0DEEA7CF" w14:textId="77777777" w:rsidR="00B03BDF" w:rsidRPr="00D01BC7" w:rsidRDefault="00B03BDF" w:rsidP="008223BB">
      <w:pPr>
        <w:rPr>
          <w:sz w:val="28"/>
          <w:szCs w:val="28"/>
        </w:rPr>
      </w:pPr>
      <w:r w:rsidRPr="00D01BC7">
        <w:rPr>
          <w:sz w:val="28"/>
          <w:szCs w:val="28"/>
        </w:rPr>
        <w:t>Feedback/Suggestions(optional):</w:t>
      </w:r>
    </w:p>
    <w:p w14:paraId="17A85AE9" w14:textId="77777777" w:rsidR="001E5B7A" w:rsidRPr="00D01BC7" w:rsidRDefault="001E5B7A" w:rsidP="008223BB">
      <w:pPr>
        <w:rPr>
          <w:sz w:val="28"/>
          <w:szCs w:val="28"/>
        </w:rPr>
      </w:pPr>
      <w:r w:rsidRPr="00D01BC7">
        <w:rPr>
          <w:sz w:val="28"/>
          <w:szCs w:val="28"/>
        </w:rPr>
        <w:lastRenderedPageBreak/>
        <w:t>END OF SECTION</w:t>
      </w:r>
    </w:p>
    <w:p w14:paraId="30B464A7" w14:textId="77777777" w:rsidR="00293624" w:rsidRPr="00D01BC7" w:rsidRDefault="00293624" w:rsidP="008223BB">
      <w:pPr>
        <w:rPr>
          <w:sz w:val="28"/>
          <w:szCs w:val="28"/>
        </w:rPr>
      </w:pPr>
      <w:r w:rsidRPr="00D01BC7">
        <w:rPr>
          <w:sz w:val="28"/>
          <w:szCs w:val="28"/>
        </w:rPr>
        <w:t>Financial Eligibility</w:t>
      </w:r>
      <w:r w:rsidR="006644DD" w:rsidRPr="00D01BC7">
        <w:rPr>
          <w:sz w:val="28"/>
          <w:szCs w:val="28"/>
        </w:rPr>
        <w:t xml:space="preserve"> Section</w:t>
      </w:r>
      <w:r w:rsidRPr="00D01BC7">
        <w:rPr>
          <w:sz w:val="28"/>
          <w:szCs w:val="28"/>
        </w:rPr>
        <w:t xml:space="preserve">. </w:t>
      </w:r>
      <w:r w:rsidR="008223BB" w:rsidRPr="00D01BC7">
        <w:rPr>
          <w:sz w:val="28"/>
          <w:szCs w:val="28"/>
        </w:rPr>
        <w:t>This program is open to individuals based on their financial need</w:t>
      </w:r>
      <w:r w:rsidR="006644DD" w:rsidRPr="00D01BC7">
        <w:rPr>
          <w:sz w:val="28"/>
          <w:szCs w:val="28"/>
        </w:rPr>
        <w:t>:</w:t>
      </w:r>
    </w:p>
    <w:p w14:paraId="13862380" w14:textId="77777777" w:rsidR="00293624" w:rsidRPr="00D01BC7" w:rsidRDefault="00B03BDF" w:rsidP="008223BB">
      <w:pPr>
        <w:rPr>
          <w:sz w:val="28"/>
          <w:szCs w:val="28"/>
        </w:rPr>
      </w:pPr>
      <w:r w:rsidRPr="00D01BC7">
        <w:rPr>
          <w:sz w:val="28"/>
          <w:szCs w:val="28"/>
        </w:rPr>
        <w:t xml:space="preserve">To confirm your income eligibility, </w:t>
      </w:r>
      <w:proofErr w:type="gramStart"/>
      <w:r w:rsidRPr="00D01BC7">
        <w:rPr>
          <w:sz w:val="28"/>
          <w:szCs w:val="28"/>
        </w:rPr>
        <w:t>please</w:t>
      </w:r>
      <w:proofErr w:type="gramEnd"/>
      <w:r w:rsidRPr="00D01BC7">
        <w:rPr>
          <w:sz w:val="28"/>
          <w:szCs w:val="28"/>
        </w:rPr>
        <w:t xml:space="preserve"> mail or fax documentation that proves your eligibility for one of the following federal programs</w:t>
      </w:r>
      <w:r w:rsidR="00293624" w:rsidRPr="00D01BC7">
        <w:rPr>
          <w:sz w:val="28"/>
          <w:szCs w:val="28"/>
        </w:rPr>
        <w:t>:</w:t>
      </w:r>
    </w:p>
    <w:p w14:paraId="1C0CAE42" w14:textId="77777777" w:rsidR="00293624" w:rsidRPr="00D01BC7" w:rsidRDefault="008223BB" w:rsidP="008223BB">
      <w:pPr>
        <w:rPr>
          <w:sz w:val="28"/>
          <w:szCs w:val="28"/>
        </w:rPr>
      </w:pPr>
      <w:r w:rsidRPr="00D01BC7">
        <w:rPr>
          <w:sz w:val="28"/>
          <w:szCs w:val="28"/>
        </w:rPr>
        <w:t>Federal Public Housing Assistance or Section 8</w:t>
      </w:r>
      <w:r w:rsidR="00293624" w:rsidRPr="00D01BC7">
        <w:rPr>
          <w:sz w:val="28"/>
          <w:szCs w:val="28"/>
        </w:rPr>
        <w:t>:</w:t>
      </w:r>
    </w:p>
    <w:p w14:paraId="2D85DBC4" w14:textId="77777777" w:rsidR="00293624" w:rsidRPr="00D01BC7" w:rsidRDefault="00B03BDF" w:rsidP="008223BB">
      <w:pPr>
        <w:rPr>
          <w:sz w:val="28"/>
          <w:szCs w:val="28"/>
        </w:rPr>
      </w:pPr>
      <w:r w:rsidRPr="00D01BC7">
        <w:rPr>
          <w:sz w:val="28"/>
          <w:szCs w:val="28"/>
        </w:rPr>
        <w:t xml:space="preserve">Food Stamps or </w:t>
      </w:r>
      <w:r w:rsidR="00293624" w:rsidRPr="00D01BC7">
        <w:rPr>
          <w:sz w:val="28"/>
          <w:szCs w:val="28"/>
        </w:rPr>
        <w:t>S</w:t>
      </w:r>
      <w:r w:rsidR="008223BB" w:rsidRPr="00D01BC7">
        <w:rPr>
          <w:sz w:val="28"/>
          <w:szCs w:val="28"/>
        </w:rPr>
        <w:t>upplemental Nutrition Assistance Program</w:t>
      </w:r>
      <w:r w:rsidRPr="00D01BC7">
        <w:rPr>
          <w:sz w:val="28"/>
          <w:szCs w:val="28"/>
        </w:rPr>
        <w:t xml:space="preserve"> (SNAP)</w:t>
      </w:r>
      <w:r w:rsidR="00293624" w:rsidRPr="00D01BC7">
        <w:rPr>
          <w:sz w:val="28"/>
          <w:szCs w:val="28"/>
        </w:rPr>
        <w:t>:</w:t>
      </w:r>
      <w:r w:rsidR="008223BB" w:rsidRPr="00D01BC7">
        <w:rPr>
          <w:sz w:val="28"/>
          <w:szCs w:val="28"/>
        </w:rPr>
        <w:t xml:space="preserve"> </w:t>
      </w:r>
    </w:p>
    <w:p w14:paraId="034CB41E" w14:textId="77777777" w:rsidR="008223BB" w:rsidRPr="00D01BC7" w:rsidRDefault="00293624" w:rsidP="008223BB">
      <w:pPr>
        <w:rPr>
          <w:sz w:val="28"/>
          <w:szCs w:val="28"/>
        </w:rPr>
      </w:pPr>
      <w:r w:rsidRPr="00D01BC7">
        <w:rPr>
          <w:sz w:val="28"/>
          <w:szCs w:val="28"/>
        </w:rPr>
        <w:t>L</w:t>
      </w:r>
      <w:r w:rsidR="008223BB" w:rsidRPr="00D01BC7">
        <w:rPr>
          <w:sz w:val="28"/>
          <w:szCs w:val="28"/>
        </w:rPr>
        <w:t>ow Income Home Energy Assistance Program</w:t>
      </w:r>
      <w:r w:rsidRPr="00D01BC7">
        <w:rPr>
          <w:sz w:val="28"/>
          <w:szCs w:val="28"/>
        </w:rPr>
        <w:t>:</w:t>
      </w:r>
      <w:r w:rsidR="008223BB" w:rsidRPr="00D01BC7">
        <w:rPr>
          <w:sz w:val="28"/>
          <w:szCs w:val="28"/>
        </w:rPr>
        <w:t xml:space="preserve"> </w:t>
      </w:r>
    </w:p>
    <w:p w14:paraId="30A68212" w14:textId="77777777" w:rsidR="008223BB" w:rsidRPr="00D01BC7" w:rsidRDefault="008223BB" w:rsidP="008223BB">
      <w:pPr>
        <w:rPr>
          <w:sz w:val="28"/>
          <w:szCs w:val="28"/>
        </w:rPr>
      </w:pPr>
      <w:r w:rsidRPr="00D01BC7">
        <w:rPr>
          <w:sz w:val="28"/>
          <w:szCs w:val="28"/>
        </w:rPr>
        <w:t>Medicaid</w:t>
      </w:r>
      <w:r w:rsidR="00293624" w:rsidRPr="00D01BC7">
        <w:rPr>
          <w:sz w:val="28"/>
          <w:szCs w:val="28"/>
        </w:rPr>
        <w:t>:</w:t>
      </w:r>
      <w:r w:rsidRPr="00D01BC7">
        <w:rPr>
          <w:sz w:val="28"/>
          <w:szCs w:val="28"/>
        </w:rPr>
        <w:t xml:space="preserve"> </w:t>
      </w:r>
    </w:p>
    <w:p w14:paraId="7ED8B598" w14:textId="77777777" w:rsidR="008223BB" w:rsidRPr="00D01BC7" w:rsidRDefault="008223BB" w:rsidP="008223BB">
      <w:pPr>
        <w:rPr>
          <w:sz w:val="28"/>
          <w:szCs w:val="28"/>
        </w:rPr>
      </w:pPr>
      <w:r w:rsidRPr="00D01BC7">
        <w:rPr>
          <w:sz w:val="28"/>
          <w:szCs w:val="28"/>
        </w:rPr>
        <w:t>National School Lunch Program’s free lunch program</w:t>
      </w:r>
      <w:r w:rsidR="00293624" w:rsidRPr="00D01BC7">
        <w:rPr>
          <w:sz w:val="28"/>
          <w:szCs w:val="28"/>
        </w:rPr>
        <w:t>:</w:t>
      </w:r>
      <w:r w:rsidRPr="00D01BC7">
        <w:rPr>
          <w:sz w:val="28"/>
          <w:szCs w:val="28"/>
        </w:rPr>
        <w:t xml:space="preserve"> </w:t>
      </w:r>
    </w:p>
    <w:p w14:paraId="5ABB7CE1" w14:textId="77777777" w:rsidR="008223BB" w:rsidRPr="00D01BC7" w:rsidRDefault="008223BB" w:rsidP="008223BB">
      <w:pPr>
        <w:rPr>
          <w:sz w:val="28"/>
          <w:szCs w:val="28"/>
        </w:rPr>
      </w:pPr>
      <w:r w:rsidRPr="00D01BC7">
        <w:rPr>
          <w:sz w:val="28"/>
          <w:szCs w:val="28"/>
        </w:rPr>
        <w:t>Supplemental Security Income</w:t>
      </w:r>
      <w:r w:rsidR="00293624" w:rsidRPr="00D01BC7">
        <w:rPr>
          <w:sz w:val="28"/>
          <w:szCs w:val="28"/>
        </w:rPr>
        <w:t>:</w:t>
      </w:r>
      <w:r w:rsidRPr="00D01BC7">
        <w:rPr>
          <w:sz w:val="28"/>
          <w:szCs w:val="28"/>
        </w:rPr>
        <w:t xml:space="preserve"> </w:t>
      </w:r>
    </w:p>
    <w:p w14:paraId="65B2BCE5" w14:textId="77777777" w:rsidR="00B03BDF" w:rsidRPr="00D01BC7" w:rsidRDefault="008223BB" w:rsidP="00B03BDF">
      <w:pPr>
        <w:rPr>
          <w:sz w:val="28"/>
          <w:szCs w:val="28"/>
        </w:rPr>
      </w:pPr>
      <w:r w:rsidRPr="00D01BC7">
        <w:rPr>
          <w:sz w:val="28"/>
          <w:szCs w:val="28"/>
        </w:rPr>
        <w:t>Temporary Assistance for Needy Families</w:t>
      </w:r>
      <w:r w:rsidR="00293624" w:rsidRPr="00D01BC7">
        <w:rPr>
          <w:sz w:val="28"/>
          <w:szCs w:val="28"/>
        </w:rPr>
        <w:t>:</w:t>
      </w:r>
      <w:r w:rsidRPr="00D01BC7">
        <w:rPr>
          <w:sz w:val="28"/>
          <w:szCs w:val="28"/>
        </w:rPr>
        <w:t xml:space="preserve"> </w:t>
      </w:r>
    </w:p>
    <w:p w14:paraId="15059262" w14:textId="77777777" w:rsidR="00303C32" w:rsidRPr="00D01BC7" w:rsidRDefault="00303C32" w:rsidP="00B03BDF">
      <w:pPr>
        <w:rPr>
          <w:sz w:val="28"/>
          <w:szCs w:val="28"/>
        </w:rPr>
      </w:pPr>
      <w:r w:rsidRPr="00D01BC7">
        <w:rPr>
          <w:sz w:val="28"/>
          <w:szCs w:val="28"/>
        </w:rPr>
        <w:t>Income (proof of income required, paystubs, tax returns, SSI or SSDI letter):</w:t>
      </w:r>
    </w:p>
    <w:p w14:paraId="11CD7061" w14:textId="77777777" w:rsidR="00B03BDF" w:rsidRPr="00D01BC7" w:rsidRDefault="00B03BDF" w:rsidP="00B03BDF">
      <w:pPr>
        <w:rPr>
          <w:sz w:val="28"/>
          <w:szCs w:val="28"/>
        </w:rPr>
      </w:pPr>
      <w:r w:rsidRPr="00D01BC7">
        <w:rPr>
          <w:sz w:val="28"/>
          <w:szCs w:val="28"/>
        </w:rPr>
        <w:t xml:space="preserve">What is your gross monthly </w:t>
      </w:r>
      <w:proofErr w:type="gramStart"/>
      <w:r w:rsidRPr="00D01BC7">
        <w:rPr>
          <w:sz w:val="28"/>
          <w:szCs w:val="28"/>
        </w:rPr>
        <w:t>income?:</w:t>
      </w:r>
      <w:proofErr w:type="gramEnd"/>
    </w:p>
    <w:p w14:paraId="115CE440" w14:textId="77777777" w:rsidR="00B03BDF" w:rsidRPr="00D01BC7" w:rsidRDefault="00B03BDF" w:rsidP="00B03BDF">
      <w:pPr>
        <w:rPr>
          <w:sz w:val="28"/>
          <w:szCs w:val="28"/>
        </w:rPr>
      </w:pPr>
      <w:r w:rsidRPr="00D01BC7">
        <w:rPr>
          <w:sz w:val="28"/>
          <w:szCs w:val="28"/>
        </w:rPr>
        <w:t>What is your family size? If applicant is a minor, include parents in the household and any dependent children, including applicant. If applicant is not a minor, include self, spouse, and any dependent children:</w:t>
      </w:r>
    </w:p>
    <w:p w14:paraId="33AD28C4" w14:textId="77777777" w:rsidR="008223BB" w:rsidRPr="00D01BC7" w:rsidRDefault="00303C32" w:rsidP="008223BB">
      <w:pPr>
        <w:rPr>
          <w:sz w:val="28"/>
          <w:szCs w:val="28"/>
        </w:rPr>
      </w:pPr>
      <w:r w:rsidRPr="00D01BC7">
        <w:rPr>
          <w:sz w:val="28"/>
          <w:szCs w:val="28"/>
        </w:rPr>
        <w:t>Family size:</w:t>
      </w:r>
      <w:r w:rsidR="008223BB" w:rsidRPr="00D01BC7">
        <w:rPr>
          <w:sz w:val="28"/>
          <w:szCs w:val="28"/>
        </w:rPr>
        <w:tab/>
      </w:r>
      <w:r w:rsidR="008223BB" w:rsidRPr="00D01BC7">
        <w:rPr>
          <w:sz w:val="28"/>
          <w:szCs w:val="28"/>
        </w:rPr>
        <w:tab/>
      </w:r>
      <w:r w:rsidR="008223BB" w:rsidRPr="00D01BC7">
        <w:rPr>
          <w:sz w:val="28"/>
          <w:szCs w:val="28"/>
        </w:rPr>
        <w:tab/>
      </w:r>
      <w:r w:rsidR="008223BB" w:rsidRPr="00D01BC7">
        <w:rPr>
          <w:sz w:val="28"/>
          <w:szCs w:val="28"/>
        </w:rPr>
        <w:tab/>
      </w:r>
    </w:p>
    <w:p w14:paraId="1501C5EA" w14:textId="77777777" w:rsidR="00F81873" w:rsidRPr="00D01BC7" w:rsidRDefault="001E5B7A" w:rsidP="008223BB">
      <w:pPr>
        <w:rPr>
          <w:sz w:val="28"/>
          <w:szCs w:val="28"/>
        </w:rPr>
      </w:pPr>
      <w:r w:rsidRPr="00D01BC7">
        <w:rPr>
          <w:sz w:val="28"/>
          <w:szCs w:val="28"/>
        </w:rPr>
        <w:t>END OF SECTION</w:t>
      </w:r>
      <w:r w:rsidR="006644DD" w:rsidRPr="00D01BC7">
        <w:rPr>
          <w:sz w:val="28"/>
          <w:szCs w:val="28"/>
        </w:rPr>
        <w:t>:</w:t>
      </w:r>
    </w:p>
    <w:p w14:paraId="00126C44" w14:textId="77777777" w:rsidR="006644DD" w:rsidRPr="00D01BC7" w:rsidRDefault="006644DD" w:rsidP="006644DD">
      <w:pPr>
        <w:rPr>
          <w:sz w:val="28"/>
          <w:szCs w:val="28"/>
        </w:rPr>
      </w:pPr>
      <w:r w:rsidRPr="00D01BC7">
        <w:rPr>
          <w:sz w:val="28"/>
          <w:szCs w:val="28"/>
        </w:rPr>
        <w:t xml:space="preserve">Communication Preference:  </w:t>
      </w:r>
    </w:p>
    <w:p w14:paraId="5DD02067" w14:textId="77777777" w:rsidR="00293624" w:rsidRPr="00D01BC7" w:rsidRDefault="00293624" w:rsidP="008223BB">
      <w:pPr>
        <w:rPr>
          <w:sz w:val="28"/>
          <w:szCs w:val="28"/>
        </w:rPr>
      </w:pPr>
      <w:r w:rsidRPr="00D01BC7">
        <w:rPr>
          <w:sz w:val="28"/>
          <w:szCs w:val="28"/>
        </w:rPr>
        <w:t xml:space="preserve">In </w:t>
      </w:r>
      <w:r w:rsidR="006644DD" w:rsidRPr="00D01BC7">
        <w:rPr>
          <w:sz w:val="28"/>
          <w:szCs w:val="28"/>
        </w:rPr>
        <w:t>this section</w:t>
      </w:r>
      <w:r w:rsidRPr="00D01BC7">
        <w:rPr>
          <w:sz w:val="28"/>
          <w:szCs w:val="28"/>
        </w:rPr>
        <w:t xml:space="preserve">, put an X after all that apply:  </w:t>
      </w:r>
    </w:p>
    <w:p w14:paraId="1477F600" w14:textId="77777777" w:rsidR="008223BB" w:rsidRPr="00D01BC7" w:rsidRDefault="008223BB" w:rsidP="008223BB">
      <w:pPr>
        <w:rPr>
          <w:sz w:val="28"/>
          <w:szCs w:val="28"/>
        </w:rPr>
      </w:pPr>
      <w:r w:rsidRPr="00D01BC7">
        <w:rPr>
          <w:sz w:val="28"/>
          <w:szCs w:val="28"/>
        </w:rPr>
        <w:t>American Sign Language (ASL)</w:t>
      </w:r>
      <w:r w:rsidR="00293624" w:rsidRPr="00D01BC7">
        <w:rPr>
          <w:sz w:val="28"/>
          <w:szCs w:val="28"/>
        </w:rPr>
        <w:t>:</w:t>
      </w:r>
    </w:p>
    <w:p w14:paraId="5925124C" w14:textId="77777777" w:rsidR="008223BB" w:rsidRPr="00D01BC7" w:rsidRDefault="008223BB" w:rsidP="008223BB">
      <w:pPr>
        <w:rPr>
          <w:sz w:val="28"/>
          <w:szCs w:val="28"/>
        </w:rPr>
      </w:pPr>
      <w:r w:rsidRPr="00D01BC7">
        <w:rPr>
          <w:sz w:val="28"/>
          <w:szCs w:val="28"/>
        </w:rPr>
        <w:t>Pidgin Sign Language (PSE)</w:t>
      </w:r>
      <w:r w:rsidR="00293624" w:rsidRPr="00D01BC7">
        <w:rPr>
          <w:sz w:val="28"/>
          <w:szCs w:val="28"/>
        </w:rPr>
        <w:t>:</w:t>
      </w:r>
    </w:p>
    <w:p w14:paraId="7E3BE591" w14:textId="77777777" w:rsidR="008223BB" w:rsidRPr="00D01BC7" w:rsidRDefault="008223BB" w:rsidP="008223BB">
      <w:pPr>
        <w:rPr>
          <w:sz w:val="28"/>
          <w:szCs w:val="28"/>
        </w:rPr>
      </w:pPr>
      <w:r w:rsidRPr="00D01BC7">
        <w:rPr>
          <w:sz w:val="28"/>
          <w:szCs w:val="28"/>
        </w:rPr>
        <w:lastRenderedPageBreak/>
        <w:t>High Visual Communication Skills</w:t>
      </w:r>
      <w:r w:rsidR="00293624" w:rsidRPr="00D01BC7">
        <w:rPr>
          <w:sz w:val="28"/>
          <w:szCs w:val="28"/>
        </w:rPr>
        <w:t>:</w:t>
      </w:r>
    </w:p>
    <w:p w14:paraId="5AE2E475" w14:textId="77777777" w:rsidR="008223BB" w:rsidRPr="00D01BC7" w:rsidRDefault="008223BB" w:rsidP="008223BB">
      <w:pPr>
        <w:rPr>
          <w:sz w:val="28"/>
          <w:szCs w:val="28"/>
        </w:rPr>
      </w:pPr>
      <w:r w:rsidRPr="00D01BC7">
        <w:rPr>
          <w:sz w:val="28"/>
          <w:szCs w:val="28"/>
        </w:rPr>
        <w:t>Tactile Sign Language</w:t>
      </w:r>
      <w:r w:rsidR="00293624" w:rsidRPr="00D01BC7">
        <w:rPr>
          <w:sz w:val="28"/>
          <w:szCs w:val="28"/>
        </w:rPr>
        <w:t>:</w:t>
      </w:r>
    </w:p>
    <w:p w14:paraId="4D635536" w14:textId="77777777" w:rsidR="008223BB" w:rsidRPr="00D01BC7" w:rsidRDefault="008223BB" w:rsidP="008223BB">
      <w:pPr>
        <w:rPr>
          <w:sz w:val="28"/>
          <w:szCs w:val="28"/>
        </w:rPr>
      </w:pPr>
      <w:r w:rsidRPr="00D01BC7">
        <w:rPr>
          <w:sz w:val="28"/>
          <w:szCs w:val="28"/>
        </w:rPr>
        <w:t>Close-Vision Sign Language</w:t>
      </w:r>
      <w:r w:rsidR="00293624" w:rsidRPr="00D01BC7">
        <w:rPr>
          <w:sz w:val="28"/>
          <w:szCs w:val="28"/>
        </w:rPr>
        <w:t>:</w:t>
      </w:r>
    </w:p>
    <w:p w14:paraId="76C8EA5B" w14:textId="77777777" w:rsidR="00293624" w:rsidRPr="00D01BC7" w:rsidRDefault="008223BB" w:rsidP="008223BB">
      <w:pPr>
        <w:rPr>
          <w:sz w:val="28"/>
          <w:szCs w:val="28"/>
        </w:rPr>
      </w:pPr>
      <w:r w:rsidRPr="00D01BC7">
        <w:rPr>
          <w:sz w:val="28"/>
          <w:szCs w:val="28"/>
        </w:rPr>
        <w:t>Other</w:t>
      </w:r>
      <w:r w:rsidR="00293624" w:rsidRPr="00D01BC7">
        <w:rPr>
          <w:sz w:val="28"/>
          <w:szCs w:val="28"/>
        </w:rPr>
        <w:t>:</w:t>
      </w:r>
    </w:p>
    <w:p w14:paraId="14D39AEC" w14:textId="77777777" w:rsidR="008223BB" w:rsidRPr="00D01BC7" w:rsidRDefault="001E5B7A" w:rsidP="008223BB">
      <w:pPr>
        <w:rPr>
          <w:sz w:val="28"/>
          <w:szCs w:val="28"/>
        </w:rPr>
      </w:pPr>
      <w:r w:rsidRPr="00D01BC7">
        <w:rPr>
          <w:sz w:val="28"/>
          <w:szCs w:val="28"/>
        </w:rPr>
        <w:t>END OF SECTION</w:t>
      </w:r>
      <w:r w:rsidR="00CC2FEF" w:rsidRPr="00D01BC7">
        <w:rPr>
          <w:sz w:val="28"/>
          <w:szCs w:val="28"/>
        </w:rPr>
        <w:t>:</w:t>
      </w:r>
      <w:r w:rsidR="008223BB" w:rsidRPr="00D01BC7">
        <w:rPr>
          <w:sz w:val="28"/>
          <w:szCs w:val="28"/>
        </w:rPr>
        <w:t xml:space="preserve"> </w:t>
      </w:r>
      <w:r w:rsidR="008223BB" w:rsidRPr="00D01BC7">
        <w:rPr>
          <w:sz w:val="28"/>
          <w:szCs w:val="28"/>
        </w:rPr>
        <w:tab/>
      </w:r>
      <w:r w:rsidR="008223BB" w:rsidRPr="00D01BC7">
        <w:rPr>
          <w:sz w:val="28"/>
          <w:szCs w:val="28"/>
        </w:rPr>
        <w:tab/>
      </w:r>
      <w:r w:rsidR="008223BB" w:rsidRPr="00D01BC7">
        <w:rPr>
          <w:sz w:val="28"/>
          <w:szCs w:val="28"/>
        </w:rPr>
        <w:tab/>
      </w:r>
      <w:r w:rsidR="008223BB" w:rsidRPr="00D01BC7">
        <w:rPr>
          <w:sz w:val="28"/>
          <w:szCs w:val="28"/>
        </w:rPr>
        <w:tab/>
        <w:t xml:space="preserve"> </w:t>
      </w:r>
    </w:p>
    <w:p w14:paraId="14EB1EF0" w14:textId="7FE907E3" w:rsidR="008223BB" w:rsidRPr="00D01BC7" w:rsidRDefault="008223BB" w:rsidP="008223BB">
      <w:pPr>
        <w:rPr>
          <w:sz w:val="28"/>
          <w:szCs w:val="28"/>
        </w:rPr>
      </w:pPr>
      <w:r w:rsidRPr="00D01BC7">
        <w:rPr>
          <w:sz w:val="28"/>
          <w:szCs w:val="28"/>
        </w:rPr>
        <w:t xml:space="preserve">Communication </w:t>
      </w:r>
      <w:r w:rsidR="006B6BFE" w:rsidRPr="00D01BC7">
        <w:rPr>
          <w:sz w:val="28"/>
          <w:szCs w:val="28"/>
        </w:rPr>
        <w:t>Method:</w:t>
      </w:r>
    </w:p>
    <w:p w14:paraId="1B0E9071" w14:textId="77777777" w:rsidR="006644DD" w:rsidRPr="00D01BC7" w:rsidRDefault="006644DD" w:rsidP="006644DD">
      <w:pPr>
        <w:rPr>
          <w:sz w:val="28"/>
          <w:szCs w:val="28"/>
        </w:rPr>
      </w:pPr>
      <w:r w:rsidRPr="00D01BC7">
        <w:rPr>
          <w:sz w:val="28"/>
          <w:szCs w:val="28"/>
        </w:rPr>
        <w:t xml:space="preserve">In this section, put an X after all that apply:  </w:t>
      </w:r>
    </w:p>
    <w:p w14:paraId="18C7FBD2" w14:textId="77777777" w:rsidR="008223BB" w:rsidRPr="00D01BC7" w:rsidRDefault="008223BB" w:rsidP="001E5B7A">
      <w:pPr>
        <w:rPr>
          <w:sz w:val="28"/>
          <w:szCs w:val="28"/>
        </w:rPr>
      </w:pPr>
      <w:r w:rsidRPr="00D01BC7">
        <w:rPr>
          <w:sz w:val="28"/>
          <w:szCs w:val="28"/>
        </w:rPr>
        <w:t>Which of these activities do you currently access</w:t>
      </w:r>
      <w:r w:rsidR="00293624" w:rsidRPr="00D01BC7">
        <w:rPr>
          <w:sz w:val="28"/>
          <w:szCs w:val="28"/>
        </w:rPr>
        <w:t>:</w:t>
      </w:r>
      <w:r w:rsidRPr="00D01BC7">
        <w:rPr>
          <w:sz w:val="28"/>
          <w:szCs w:val="28"/>
        </w:rPr>
        <w:t xml:space="preserve"> </w:t>
      </w:r>
    </w:p>
    <w:p w14:paraId="4B1466AE" w14:textId="77777777" w:rsidR="00293624" w:rsidRPr="00D01BC7" w:rsidRDefault="008223BB" w:rsidP="008223BB">
      <w:pPr>
        <w:rPr>
          <w:sz w:val="28"/>
          <w:szCs w:val="28"/>
        </w:rPr>
      </w:pPr>
      <w:r w:rsidRPr="00D01BC7">
        <w:rPr>
          <w:sz w:val="28"/>
          <w:szCs w:val="28"/>
        </w:rPr>
        <w:t>Relay via</w:t>
      </w:r>
      <w:r w:rsidR="00293624" w:rsidRPr="00D01BC7">
        <w:rPr>
          <w:sz w:val="28"/>
          <w:szCs w:val="28"/>
        </w:rPr>
        <w:t xml:space="preserve"> </w:t>
      </w:r>
      <w:r w:rsidRPr="00D01BC7">
        <w:rPr>
          <w:sz w:val="28"/>
          <w:szCs w:val="28"/>
        </w:rPr>
        <w:t>landline</w:t>
      </w:r>
      <w:r w:rsidR="00293624" w:rsidRPr="00D01BC7">
        <w:rPr>
          <w:sz w:val="28"/>
          <w:szCs w:val="28"/>
        </w:rPr>
        <w:t>:</w:t>
      </w:r>
    </w:p>
    <w:p w14:paraId="68B3EE4F" w14:textId="77777777" w:rsidR="00293624" w:rsidRPr="00D01BC7" w:rsidRDefault="00293624" w:rsidP="008223BB">
      <w:pPr>
        <w:rPr>
          <w:sz w:val="28"/>
          <w:szCs w:val="28"/>
        </w:rPr>
      </w:pPr>
      <w:r w:rsidRPr="00D01BC7">
        <w:rPr>
          <w:sz w:val="28"/>
          <w:szCs w:val="28"/>
        </w:rPr>
        <w:t xml:space="preserve">Relay via </w:t>
      </w:r>
      <w:r w:rsidR="008223BB" w:rsidRPr="00D01BC7">
        <w:rPr>
          <w:sz w:val="28"/>
          <w:szCs w:val="28"/>
        </w:rPr>
        <w:t>web/computer</w:t>
      </w:r>
      <w:r w:rsidRPr="00D01BC7">
        <w:rPr>
          <w:sz w:val="28"/>
          <w:szCs w:val="28"/>
        </w:rPr>
        <w:t>:</w:t>
      </w:r>
    </w:p>
    <w:p w14:paraId="59CA4961" w14:textId="77777777" w:rsidR="008223BB" w:rsidRPr="00D01BC7" w:rsidRDefault="00293624" w:rsidP="008223BB">
      <w:pPr>
        <w:rPr>
          <w:sz w:val="28"/>
          <w:szCs w:val="28"/>
        </w:rPr>
      </w:pPr>
      <w:r w:rsidRPr="00D01BC7">
        <w:rPr>
          <w:sz w:val="28"/>
          <w:szCs w:val="28"/>
        </w:rPr>
        <w:t xml:space="preserve">Relay via </w:t>
      </w:r>
      <w:r w:rsidR="008223BB" w:rsidRPr="00D01BC7">
        <w:rPr>
          <w:sz w:val="28"/>
          <w:szCs w:val="28"/>
        </w:rPr>
        <w:t>instant messaging</w:t>
      </w:r>
      <w:r w:rsidRPr="00D01BC7">
        <w:rPr>
          <w:sz w:val="28"/>
          <w:szCs w:val="28"/>
        </w:rPr>
        <w:t>:</w:t>
      </w:r>
    </w:p>
    <w:p w14:paraId="406DF1AB" w14:textId="77777777" w:rsidR="00293624" w:rsidRPr="00D01BC7" w:rsidRDefault="00293624" w:rsidP="008223BB">
      <w:pPr>
        <w:rPr>
          <w:sz w:val="28"/>
          <w:szCs w:val="28"/>
        </w:rPr>
      </w:pPr>
      <w:r w:rsidRPr="00D01BC7">
        <w:rPr>
          <w:sz w:val="28"/>
          <w:szCs w:val="28"/>
        </w:rPr>
        <w:t xml:space="preserve">TTY via </w:t>
      </w:r>
      <w:r w:rsidRPr="00D01BC7">
        <w:rPr>
          <w:sz w:val="28"/>
          <w:szCs w:val="28"/>
        </w:rPr>
        <w:tab/>
      </w:r>
      <w:r w:rsidR="008223BB" w:rsidRPr="00D01BC7">
        <w:rPr>
          <w:sz w:val="28"/>
          <w:szCs w:val="28"/>
        </w:rPr>
        <w:t>landline</w:t>
      </w:r>
      <w:r w:rsidR="008223BB" w:rsidRPr="00D01BC7">
        <w:rPr>
          <w:sz w:val="28"/>
          <w:szCs w:val="28"/>
        </w:rPr>
        <w:tab/>
      </w:r>
      <w:r w:rsidRPr="00D01BC7">
        <w:rPr>
          <w:sz w:val="28"/>
          <w:szCs w:val="28"/>
        </w:rPr>
        <w:t>:</w:t>
      </w:r>
    </w:p>
    <w:p w14:paraId="54DD0862" w14:textId="77777777" w:rsidR="00293624" w:rsidRPr="00D01BC7" w:rsidRDefault="00293624" w:rsidP="008223BB">
      <w:pPr>
        <w:rPr>
          <w:sz w:val="28"/>
          <w:szCs w:val="28"/>
        </w:rPr>
      </w:pPr>
      <w:r w:rsidRPr="00D01BC7">
        <w:rPr>
          <w:sz w:val="28"/>
          <w:szCs w:val="28"/>
        </w:rPr>
        <w:t xml:space="preserve">TTY via </w:t>
      </w:r>
      <w:r w:rsidR="008223BB" w:rsidRPr="00D01BC7">
        <w:rPr>
          <w:sz w:val="28"/>
          <w:szCs w:val="28"/>
        </w:rPr>
        <w:t>web/computer</w:t>
      </w:r>
      <w:r w:rsidRPr="00D01BC7">
        <w:rPr>
          <w:sz w:val="28"/>
          <w:szCs w:val="28"/>
        </w:rPr>
        <w:t>:</w:t>
      </w:r>
    </w:p>
    <w:p w14:paraId="3E977A95" w14:textId="77777777" w:rsidR="008223BB" w:rsidRPr="00D01BC7" w:rsidRDefault="00293624" w:rsidP="008223BB">
      <w:pPr>
        <w:rPr>
          <w:sz w:val="28"/>
          <w:szCs w:val="28"/>
        </w:rPr>
      </w:pPr>
      <w:r w:rsidRPr="00D01BC7">
        <w:rPr>
          <w:sz w:val="28"/>
          <w:szCs w:val="28"/>
        </w:rPr>
        <w:t xml:space="preserve">TTY via </w:t>
      </w:r>
      <w:r w:rsidR="008223BB" w:rsidRPr="00D01BC7">
        <w:rPr>
          <w:sz w:val="28"/>
          <w:szCs w:val="28"/>
        </w:rPr>
        <w:t>instant messaging</w:t>
      </w:r>
      <w:r w:rsidRPr="00D01BC7">
        <w:rPr>
          <w:sz w:val="28"/>
          <w:szCs w:val="28"/>
        </w:rPr>
        <w:t>:</w:t>
      </w:r>
    </w:p>
    <w:p w14:paraId="54467DF2" w14:textId="77777777" w:rsidR="008223BB" w:rsidRPr="00D01BC7" w:rsidRDefault="008223BB" w:rsidP="008223BB">
      <w:pPr>
        <w:rPr>
          <w:sz w:val="28"/>
          <w:szCs w:val="28"/>
        </w:rPr>
      </w:pPr>
      <w:r w:rsidRPr="00D01BC7">
        <w:rPr>
          <w:sz w:val="28"/>
          <w:szCs w:val="28"/>
        </w:rPr>
        <w:t>Videophone</w:t>
      </w:r>
      <w:r w:rsidR="00293624" w:rsidRPr="00D01BC7">
        <w:rPr>
          <w:sz w:val="28"/>
          <w:szCs w:val="28"/>
        </w:rPr>
        <w:t>:</w:t>
      </w:r>
    </w:p>
    <w:p w14:paraId="2F5A8242" w14:textId="77777777" w:rsidR="008223BB" w:rsidRPr="00D01BC7" w:rsidRDefault="008223BB" w:rsidP="008223BB">
      <w:pPr>
        <w:rPr>
          <w:sz w:val="28"/>
          <w:szCs w:val="28"/>
        </w:rPr>
      </w:pPr>
      <w:r w:rsidRPr="00D01BC7">
        <w:rPr>
          <w:sz w:val="28"/>
          <w:szCs w:val="28"/>
        </w:rPr>
        <w:t>E-mail</w:t>
      </w:r>
      <w:r w:rsidR="00293624" w:rsidRPr="00D01BC7">
        <w:rPr>
          <w:sz w:val="28"/>
          <w:szCs w:val="28"/>
        </w:rPr>
        <w:t>:</w:t>
      </w:r>
    </w:p>
    <w:p w14:paraId="3E43F38C" w14:textId="77777777" w:rsidR="008223BB" w:rsidRPr="00D01BC7" w:rsidRDefault="008223BB" w:rsidP="008223BB">
      <w:pPr>
        <w:rPr>
          <w:sz w:val="28"/>
          <w:szCs w:val="28"/>
        </w:rPr>
      </w:pPr>
      <w:r w:rsidRPr="00D01BC7">
        <w:rPr>
          <w:sz w:val="28"/>
          <w:szCs w:val="28"/>
        </w:rPr>
        <w:t>Text Messaging</w:t>
      </w:r>
      <w:r w:rsidR="00293624" w:rsidRPr="00D01BC7">
        <w:rPr>
          <w:sz w:val="28"/>
          <w:szCs w:val="28"/>
        </w:rPr>
        <w:t>:</w:t>
      </w:r>
    </w:p>
    <w:p w14:paraId="4FE305F8" w14:textId="77777777" w:rsidR="008223BB" w:rsidRPr="00D01BC7" w:rsidRDefault="008223BB" w:rsidP="008223BB">
      <w:pPr>
        <w:rPr>
          <w:sz w:val="28"/>
          <w:szCs w:val="28"/>
        </w:rPr>
      </w:pPr>
      <w:r w:rsidRPr="00D01BC7">
        <w:rPr>
          <w:sz w:val="28"/>
          <w:szCs w:val="28"/>
        </w:rPr>
        <w:t>Which equipment do you use to perform the above tasks</w:t>
      </w:r>
      <w:r w:rsidR="006644DD" w:rsidRPr="00D01BC7">
        <w:rPr>
          <w:sz w:val="28"/>
          <w:szCs w:val="28"/>
        </w:rPr>
        <w:t>:</w:t>
      </w:r>
    </w:p>
    <w:p w14:paraId="5368D934" w14:textId="77777777" w:rsidR="008223BB" w:rsidRPr="00D01BC7" w:rsidRDefault="008223BB" w:rsidP="008223BB">
      <w:pPr>
        <w:rPr>
          <w:sz w:val="28"/>
          <w:szCs w:val="28"/>
        </w:rPr>
      </w:pPr>
      <w:r w:rsidRPr="00D01BC7">
        <w:rPr>
          <w:sz w:val="28"/>
          <w:szCs w:val="28"/>
        </w:rPr>
        <w:t>TTY</w:t>
      </w:r>
      <w:r w:rsidR="00680016" w:rsidRPr="00D01BC7">
        <w:rPr>
          <w:sz w:val="28"/>
          <w:szCs w:val="28"/>
        </w:rPr>
        <w:t>:</w:t>
      </w:r>
    </w:p>
    <w:p w14:paraId="78617F1F" w14:textId="77777777" w:rsidR="008223BB" w:rsidRPr="00D01BC7" w:rsidRDefault="008223BB" w:rsidP="008223BB">
      <w:pPr>
        <w:rPr>
          <w:sz w:val="28"/>
          <w:szCs w:val="28"/>
        </w:rPr>
      </w:pPr>
      <w:r w:rsidRPr="00D01BC7">
        <w:rPr>
          <w:sz w:val="28"/>
          <w:szCs w:val="28"/>
        </w:rPr>
        <w:t>Video Equipment</w:t>
      </w:r>
      <w:r w:rsidR="00680016" w:rsidRPr="00D01BC7">
        <w:rPr>
          <w:sz w:val="28"/>
          <w:szCs w:val="28"/>
        </w:rPr>
        <w:t>:</w:t>
      </w:r>
    </w:p>
    <w:p w14:paraId="4F56C34B" w14:textId="77777777" w:rsidR="008223BB" w:rsidRPr="00D01BC7" w:rsidRDefault="008223BB" w:rsidP="008223BB">
      <w:pPr>
        <w:rPr>
          <w:sz w:val="28"/>
          <w:szCs w:val="28"/>
        </w:rPr>
      </w:pPr>
      <w:r w:rsidRPr="00D01BC7">
        <w:rPr>
          <w:sz w:val="28"/>
          <w:szCs w:val="28"/>
        </w:rPr>
        <w:t>Deaf Blind Communicator (DBC)</w:t>
      </w:r>
      <w:r w:rsidR="00680016" w:rsidRPr="00D01BC7">
        <w:rPr>
          <w:sz w:val="28"/>
          <w:szCs w:val="28"/>
        </w:rPr>
        <w:t>:</w:t>
      </w:r>
    </w:p>
    <w:p w14:paraId="4E8EF7FA" w14:textId="77777777" w:rsidR="00680016" w:rsidRPr="00D01BC7" w:rsidRDefault="00680016" w:rsidP="008223BB">
      <w:pPr>
        <w:rPr>
          <w:sz w:val="28"/>
          <w:szCs w:val="28"/>
        </w:rPr>
      </w:pPr>
      <w:r w:rsidRPr="00D01BC7">
        <w:rPr>
          <w:sz w:val="28"/>
          <w:szCs w:val="28"/>
        </w:rPr>
        <w:t xml:space="preserve">Computer with </w:t>
      </w:r>
      <w:r w:rsidR="008223BB" w:rsidRPr="00D01BC7">
        <w:rPr>
          <w:sz w:val="28"/>
          <w:szCs w:val="28"/>
        </w:rPr>
        <w:t>magnification</w:t>
      </w:r>
      <w:r w:rsidRPr="00D01BC7">
        <w:rPr>
          <w:sz w:val="28"/>
          <w:szCs w:val="28"/>
        </w:rPr>
        <w:t>:</w:t>
      </w:r>
    </w:p>
    <w:p w14:paraId="5DCC0297" w14:textId="77777777" w:rsidR="00680016" w:rsidRPr="00D01BC7" w:rsidRDefault="00680016" w:rsidP="008223BB">
      <w:pPr>
        <w:rPr>
          <w:sz w:val="28"/>
          <w:szCs w:val="28"/>
        </w:rPr>
      </w:pPr>
      <w:r w:rsidRPr="00D01BC7">
        <w:rPr>
          <w:sz w:val="28"/>
          <w:szCs w:val="28"/>
        </w:rPr>
        <w:lastRenderedPageBreak/>
        <w:t xml:space="preserve">Computer with </w:t>
      </w:r>
      <w:r w:rsidR="008223BB" w:rsidRPr="00D01BC7">
        <w:rPr>
          <w:sz w:val="28"/>
          <w:szCs w:val="28"/>
        </w:rPr>
        <w:t>screen reader</w:t>
      </w:r>
      <w:r w:rsidRPr="00D01BC7">
        <w:rPr>
          <w:sz w:val="28"/>
          <w:szCs w:val="28"/>
        </w:rPr>
        <w:t>:</w:t>
      </w:r>
    </w:p>
    <w:p w14:paraId="768C53B6" w14:textId="77777777" w:rsidR="008223BB" w:rsidRPr="00D01BC7" w:rsidRDefault="00680016" w:rsidP="008223BB">
      <w:pPr>
        <w:rPr>
          <w:sz w:val="28"/>
          <w:szCs w:val="28"/>
        </w:rPr>
      </w:pPr>
      <w:r w:rsidRPr="00D01BC7">
        <w:rPr>
          <w:sz w:val="28"/>
          <w:szCs w:val="28"/>
        </w:rPr>
        <w:t xml:space="preserve">Computer with </w:t>
      </w:r>
      <w:r w:rsidR="008223BB" w:rsidRPr="00D01BC7">
        <w:rPr>
          <w:sz w:val="28"/>
          <w:szCs w:val="28"/>
        </w:rPr>
        <w:t>Braille display</w:t>
      </w:r>
      <w:r w:rsidRPr="00D01BC7">
        <w:rPr>
          <w:sz w:val="28"/>
          <w:szCs w:val="28"/>
        </w:rPr>
        <w:t>:</w:t>
      </w:r>
    </w:p>
    <w:p w14:paraId="00746CCD" w14:textId="77777777" w:rsidR="008223BB" w:rsidRPr="00D01BC7" w:rsidRDefault="008223BB" w:rsidP="008223BB">
      <w:pPr>
        <w:rPr>
          <w:sz w:val="28"/>
          <w:szCs w:val="28"/>
        </w:rPr>
      </w:pPr>
      <w:r w:rsidRPr="00D01BC7">
        <w:rPr>
          <w:sz w:val="28"/>
          <w:szCs w:val="28"/>
        </w:rPr>
        <w:t xml:space="preserve">iPad or </w:t>
      </w:r>
      <w:proofErr w:type="gramStart"/>
      <w:r w:rsidRPr="00D01BC7">
        <w:rPr>
          <w:sz w:val="28"/>
          <w:szCs w:val="28"/>
        </w:rPr>
        <w:t>other</w:t>
      </w:r>
      <w:proofErr w:type="gramEnd"/>
      <w:r w:rsidRPr="00D01BC7">
        <w:rPr>
          <w:sz w:val="28"/>
          <w:szCs w:val="28"/>
        </w:rPr>
        <w:t xml:space="preserve"> tablet</w:t>
      </w:r>
      <w:r w:rsidR="00680016" w:rsidRPr="00D01BC7">
        <w:rPr>
          <w:sz w:val="28"/>
          <w:szCs w:val="28"/>
        </w:rPr>
        <w:t>:</w:t>
      </w:r>
    </w:p>
    <w:p w14:paraId="0D7E955F" w14:textId="77777777" w:rsidR="008223BB" w:rsidRPr="00D01BC7" w:rsidRDefault="008223BB" w:rsidP="008223BB">
      <w:pPr>
        <w:rPr>
          <w:sz w:val="28"/>
          <w:szCs w:val="28"/>
        </w:rPr>
      </w:pPr>
      <w:r w:rsidRPr="00D01BC7">
        <w:rPr>
          <w:sz w:val="28"/>
          <w:szCs w:val="28"/>
        </w:rPr>
        <w:t>Smart phone</w:t>
      </w:r>
      <w:r w:rsidR="00680016" w:rsidRPr="00D01BC7">
        <w:rPr>
          <w:sz w:val="28"/>
          <w:szCs w:val="28"/>
        </w:rPr>
        <w:t>:</w:t>
      </w:r>
    </w:p>
    <w:p w14:paraId="4C350706" w14:textId="77777777" w:rsidR="001E5B7A" w:rsidRPr="00D01BC7" w:rsidRDefault="001E5B7A" w:rsidP="008223BB">
      <w:pPr>
        <w:rPr>
          <w:sz w:val="28"/>
          <w:szCs w:val="28"/>
        </w:rPr>
      </w:pPr>
      <w:r w:rsidRPr="00D01BC7">
        <w:rPr>
          <w:sz w:val="28"/>
          <w:szCs w:val="28"/>
        </w:rPr>
        <w:t>END OF SECTION</w:t>
      </w:r>
      <w:r w:rsidR="006644DD" w:rsidRPr="00D01BC7">
        <w:rPr>
          <w:sz w:val="28"/>
          <w:szCs w:val="28"/>
        </w:rPr>
        <w:t>:</w:t>
      </w:r>
    </w:p>
    <w:p w14:paraId="295B4849" w14:textId="77777777" w:rsidR="006644DD" w:rsidRPr="00D01BC7" w:rsidRDefault="008223BB" w:rsidP="006644DD">
      <w:pPr>
        <w:rPr>
          <w:sz w:val="28"/>
          <w:szCs w:val="28"/>
        </w:rPr>
      </w:pPr>
      <w:r w:rsidRPr="00D01BC7">
        <w:rPr>
          <w:sz w:val="28"/>
          <w:szCs w:val="28"/>
        </w:rPr>
        <w:t>Reading Method</w:t>
      </w:r>
      <w:r w:rsidR="006644DD" w:rsidRPr="00D01BC7">
        <w:rPr>
          <w:sz w:val="28"/>
          <w:szCs w:val="28"/>
        </w:rPr>
        <w:t>:</w:t>
      </w:r>
    </w:p>
    <w:p w14:paraId="2DF0E53F" w14:textId="77777777" w:rsidR="006644DD" w:rsidRPr="00D01BC7" w:rsidRDefault="006644DD" w:rsidP="006644DD">
      <w:pPr>
        <w:rPr>
          <w:sz w:val="28"/>
          <w:szCs w:val="28"/>
        </w:rPr>
      </w:pPr>
      <w:r w:rsidRPr="00D01BC7">
        <w:rPr>
          <w:sz w:val="28"/>
          <w:szCs w:val="28"/>
        </w:rPr>
        <w:t xml:space="preserve"> In this section, put an X after all that apply:</w:t>
      </w:r>
    </w:p>
    <w:p w14:paraId="0D977BBB" w14:textId="77777777" w:rsidR="006644DD" w:rsidRPr="00D01BC7" w:rsidRDefault="008223BB" w:rsidP="008223BB">
      <w:pPr>
        <w:rPr>
          <w:sz w:val="28"/>
          <w:szCs w:val="28"/>
        </w:rPr>
      </w:pPr>
      <w:r w:rsidRPr="00D01BC7">
        <w:rPr>
          <w:sz w:val="28"/>
          <w:szCs w:val="28"/>
        </w:rPr>
        <w:t>Print</w:t>
      </w:r>
      <w:r w:rsidR="00680016" w:rsidRPr="00D01BC7">
        <w:rPr>
          <w:sz w:val="28"/>
          <w:szCs w:val="28"/>
        </w:rPr>
        <w:t>:</w:t>
      </w:r>
    </w:p>
    <w:p w14:paraId="0772603F" w14:textId="77777777" w:rsidR="008223BB" w:rsidRPr="00D01BC7" w:rsidRDefault="008223BB" w:rsidP="008223BB">
      <w:pPr>
        <w:rPr>
          <w:sz w:val="28"/>
          <w:szCs w:val="28"/>
        </w:rPr>
      </w:pPr>
      <w:r w:rsidRPr="00D01BC7">
        <w:rPr>
          <w:sz w:val="28"/>
          <w:szCs w:val="28"/>
        </w:rPr>
        <w:t>Large print</w:t>
      </w:r>
      <w:r w:rsidR="00680016" w:rsidRPr="00D01BC7">
        <w:rPr>
          <w:sz w:val="28"/>
          <w:szCs w:val="28"/>
        </w:rPr>
        <w:t>:</w:t>
      </w:r>
    </w:p>
    <w:p w14:paraId="49E303EA" w14:textId="77777777" w:rsidR="008223BB" w:rsidRPr="00D01BC7" w:rsidRDefault="008223BB" w:rsidP="008223BB">
      <w:pPr>
        <w:rPr>
          <w:sz w:val="28"/>
          <w:szCs w:val="28"/>
        </w:rPr>
      </w:pPr>
      <w:r w:rsidRPr="00D01BC7">
        <w:rPr>
          <w:sz w:val="28"/>
          <w:szCs w:val="28"/>
        </w:rPr>
        <w:t>Braille grade 1 (uncontracted)</w:t>
      </w:r>
      <w:r w:rsidR="00680016" w:rsidRPr="00D01BC7">
        <w:rPr>
          <w:sz w:val="28"/>
          <w:szCs w:val="28"/>
        </w:rPr>
        <w:t>:</w:t>
      </w:r>
    </w:p>
    <w:p w14:paraId="2519F63C" w14:textId="77777777" w:rsidR="008223BB" w:rsidRPr="00D01BC7" w:rsidRDefault="008223BB" w:rsidP="008223BB">
      <w:pPr>
        <w:rPr>
          <w:sz w:val="28"/>
          <w:szCs w:val="28"/>
        </w:rPr>
      </w:pPr>
      <w:r w:rsidRPr="00D01BC7">
        <w:rPr>
          <w:sz w:val="28"/>
          <w:szCs w:val="28"/>
        </w:rPr>
        <w:t>Braille grade 2 (contracted)</w:t>
      </w:r>
      <w:r w:rsidR="00680016" w:rsidRPr="00D01BC7">
        <w:rPr>
          <w:sz w:val="28"/>
          <w:szCs w:val="28"/>
        </w:rPr>
        <w:t>:</w:t>
      </w:r>
    </w:p>
    <w:p w14:paraId="7008278C" w14:textId="77777777" w:rsidR="008223BB" w:rsidRPr="00D01BC7" w:rsidRDefault="008223BB" w:rsidP="008223BB">
      <w:pPr>
        <w:rPr>
          <w:sz w:val="28"/>
          <w:szCs w:val="28"/>
        </w:rPr>
      </w:pPr>
      <w:r w:rsidRPr="00D01BC7">
        <w:rPr>
          <w:sz w:val="28"/>
          <w:szCs w:val="28"/>
        </w:rPr>
        <w:t>Computer Braille</w:t>
      </w:r>
      <w:r w:rsidR="00680016" w:rsidRPr="00D01BC7">
        <w:rPr>
          <w:sz w:val="28"/>
          <w:szCs w:val="28"/>
        </w:rPr>
        <w:t>:</w:t>
      </w:r>
    </w:p>
    <w:p w14:paraId="03E21834" w14:textId="77777777" w:rsidR="001E5B7A" w:rsidRPr="00D01BC7" w:rsidRDefault="001E5B7A" w:rsidP="008223BB">
      <w:pPr>
        <w:rPr>
          <w:sz w:val="28"/>
          <w:szCs w:val="28"/>
        </w:rPr>
      </w:pPr>
      <w:r w:rsidRPr="00D01BC7">
        <w:rPr>
          <w:sz w:val="28"/>
          <w:szCs w:val="28"/>
        </w:rPr>
        <w:t>END OF SECTION.</w:t>
      </w:r>
    </w:p>
    <w:p w14:paraId="13C73D90" w14:textId="77777777" w:rsidR="00303C32" w:rsidRPr="00D01BC7" w:rsidRDefault="006644DD" w:rsidP="008223BB">
      <w:pPr>
        <w:rPr>
          <w:sz w:val="28"/>
          <w:szCs w:val="28"/>
        </w:rPr>
      </w:pPr>
      <w:r w:rsidRPr="00D01BC7">
        <w:rPr>
          <w:sz w:val="28"/>
          <w:szCs w:val="28"/>
        </w:rPr>
        <w:t>P</w:t>
      </w:r>
      <w:r w:rsidR="00303C32" w:rsidRPr="00D01BC7">
        <w:rPr>
          <w:sz w:val="28"/>
          <w:szCs w:val="28"/>
        </w:rPr>
        <w:t>lease read and attest to all previous information is accurate and sign where indicated:</w:t>
      </w:r>
    </w:p>
    <w:p w14:paraId="5D917967" w14:textId="77777777" w:rsidR="00303C32" w:rsidRPr="00D01BC7" w:rsidRDefault="00303C32" w:rsidP="008223BB">
      <w:pPr>
        <w:rPr>
          <w:sz w:val="28"/>
          <w:szCs w:val="28"/>
        </w:rPr>
      </w:pPr>
      <w:r w:rsidRPr="00D01BC7">
        <w:rPr>
          <w:sz w:val="28"/>
          <w:szCs w:val="28"/>
        </w:rPr>
        <w:t>I certify that all information provided on this application, including information about my disability and income, is true, complete, and accurate to the best of my knowledge. I authorize program representative to verify the information provided:</w:t>
      </w:r>
    </w:p>
    <w:p w14:paraId="30EB582F" w14:textId="77777777" w:rsidR="00303C32" w:rsidRPr="00D01BC7" w:rsidRDefault="00303C32" w:rsidP="008223BB">
      <w:pPr>
        <w:rPr>
          <w:sz w:val="28"/>
          <w:szCs w:val="28"/>
        </w:rPr>
      </w:pPr>
      <w:r w:rsidRPr="00D01BC7">
        <w:rPr>
          <w:sz w:val="28"/>
          <w:szCs w:val="28"/>
        </w:rPr>
        <w:t>I permit information about me to be shared with my state’s current and successor program managers and representatives for the administration of the program and for the delivery of equipment and services to me.  I also permit information about me to be reported to the Federal Communications Commission for the administration, operati</w:t>
      </w:r>
      <w:r w:rsidR="00FE7CF9" w:rsidRPr="00D01BC7">
        <w:rPr>
          <w:sz w:val="28"/>
          <w:szCs w:val="28"/>
        </w:rPr>
        <w:t>on and oversight of the program:</w:t>
      </w:r>
    </w:p>
    <w:p w14:paraId="4FA2CEE7" w14:textId="77777777" w:rsidR="00FE7CF9" w:rsidRPr="00D01BC7" w:rsidRDefault="00FE7CF9" w:rsidP="008223BB">
      <w:pPr>
        <w:rPr>
          <w:sz w:val="28"/>
          <w:szCs w:val="28"/>
        </w:rPr>
      </w:pPr>
      <w:r w:rsidRPr="00D01BC7">
        <w:rPr>
          <w:sz w:val="28"/>
          <w:szCs w:val="28"/>
        </w:rPr>
        <w:lastRenderedPageBreak/>
        <w:t>If I am accepted into the program, I agree to use program services solely for the purposes intended.  I understand that I may not sell, give, or lend to another person any equipment provided to me by the program:</w:t>
      </w:r>
    </w:p>
    <w:p w14:paraId="33E846DD" w14:textId="77777777" w:rsidR="00FE7CF9" w:rsidRPr="00D01BC7" w:rsidRDefault="00FE7CF9" w:rsidP="008223BB">
      <w:pPr>
        <w:rPr>
          <w:sz w:val="28"/>
          <w:szCs w:val="28"/>
        </w:rPr>
      </w:pPr>
      <w:r w:rsidRPr="00D01BC7">
        <w:rPr>
          <w:sz w:val="28"/>
          <w:szCs w:val="28"/>
        </w:rPr>
        <w:t xml:space="preserve">If I provided any false records or </w:t>
      </w:r>
      <w:proofErr w:type="gramStart"/>
      <w:r w:rsidRPr="00D01BC7">
        <w:rPr>
          <w:sz w:val="28"/>
          <w:szCs w:val="28"/>
        </w:rPr>
        <w:t>fail</w:t>
      </w:r>
      <w:proofErr w:type="gramEnd"/>
      <w:r w:rsidRPr="00D01BC7">
        <w:rPr>
          <w:sz w:val="28"/>
          <w:szCs w:val="28"/>
        </w:rPr>
        <w:t xml:space="preserve"> to comply with these or other requirements or conditions of the program, program officials may end services to me immediately.  </w:t>
      </w:r>
      <w:proofErr w:type="gramStart"/>
      <w:r w:rsidRPr="00D01BC7">
        <w:rPr>
          <w:sz w:val="28"/>
          <w:szCs w:val="28"/>
        </w:rPr>
        <w:t>Also</w:t>
      </w:r>
      <w:proofErr w:type="gramEnd"/>
      <w:r w:rsidRPr="00D01BC7">
        <w:rPr>
          <w:sz w:val="28"/>
          <w:szCs w:val="28"/>
        </w:rPr>
        <w:t xml:space="preserve"> if I violate these or other requirements or conditions of the program on purpose, program officials may take legal action against me:</w:t>
      </w:r>
    </w:p>
    <w:p w14:paraId="70F3690B" w14:textId="77777777" w:rsidR="00FE7CF9" w:rsidRPr="00D01BC7" w:rsidRDefault="00FE7CF9" w:rsidP="008223BB">
      <w:pPr>
        <w:rPr>
          <w:sz w:val="28"/>
          <w:szCs w:val="28"/>
        </w:rPr>
      </w:pPr>
      <w:r w:rsidRPr="00D01BC7">
        <w:rPr>
          <w:sz w:val="28"/>
          <w:szCs w:val="28"/>
        </w:rPr>
        <w:t>I certify that I have read, understand, and accept these conditions to participate in CT Tech Act Project (National Deaf-Blind Equipment Distribution Program):</w:t>
      </w:r>
    </w:p>
    <w:p w14:paraId="4511C641" w14:textId="77777777" w:rsidR="00FE7CF9" w:rsidRPr="00D01BC7" w:rsidRDefault="00FE7CF9" w:rsidP="008223BB">
      <w:pPr>
        <w:rPr>
          <w:sz w:val="28"/>
          <w:szCs w:val="28"/>
        </w:rPr>
      </w:pPr>
      <w:r w:rsidRPr="00D01BC7">
        <w:rPr>
          <w:sz w:val="28"/>
          <w:szCs w:val="28"/>
        </w:rPr>
        <w:t>I authorize Access to Technology (CT Tech Act Project) and BESB (Bureau of Education and Services for the Blind) to discuss my application:</w:t>
      </w:r>
    </w:p>
    <w:p w14:paraId="55EF7DCF" w14:textId="77777777" w:rsidR="00FE7CF9" w:rsidRPr="00D01BC7" w:rsidRDefault="00FE7CF9" w:rsidP="008223BB">
      <w:pPr>
        <w:rPr>
          <w:sz w:val="28"/>
          <w:szCs w:val="28"/>
        </w:rPr>
      </w:pPr>
      <w:r w:rsidRPr="00D01BC7">
        <w:rPr>
          <w:sz w:val="28"/>
          <w:szCs w:val="28"/>
        </w:rPr>
        <w:t>Print Name of applicant or parent/guardian (if applicant is under age 18):</w:t>
      </w:r>
    </w:p>
    <w:p w14:paraId="5FBA5201" w14:textId="77777777" w:rsidR="00FE7CF9" w:rsidRPr="00D01BC7" w:rsidRDefault="00FE7CF9" w:rsidP="008223BB">
      <w:pPr>
        <w:rPr>
          <w:sz w:val="28"/>
          <w:szCs w:val="28"/>
        </w:rPr>
      </w:pPr>
      <w:r w:rsidRPr="00D01BC7">
        <w:rPr>
          <w:sz w:val="28"/>
          <w:szCs w:val="28"/>
        </w:rPr>
        <w:t>Signature:</w:t>
      </w:r>
    </w:p>
    <w:p w14:paraId="09E8C81C" w14:textId="77777777" w:rsidR="00FE7CF9" w:rsidRPr="00D01BC7" w:rsidRDefault="00FE7CF9" w:rsidP="008223BB">
      <w:pPr>
        <w:rPr>
          <w:sz w:val="28"/>
          <w:szCs w:val="28"/>
        </w:rPr>
      </w:pPr>
      <w:r w:rsidRPr="00D01BC7">
        <w:rPr>
          <w:sz w:val="28"/>
          <w:szCs w:val="28"/>
        </w:rPr>
        <w:t>Date:</w:t>
      </w:r>
    </w:p>
    <w:p w14:paraId="4251822F" w14:textId="77777777" w:rsidR="00FE7CF9" w:rsidRPr="00D01BC7" w:rsidRDefault="00FE7CF9" w:rsidP="008223BB">
      <w:pPr>
        <w:rPr>
          <w:sz w:val="28"/>
          <w:szCs w:val="28"/>
        </w:rPr>
      </w:pPr>
      <w:r w:rsidRPr="00D01BC7">
        <w:rPr>
          <w:sz w:val="28"/>
          <w:szCs w:val="28"/>
        </w:rPr>
        <w:t>END OF SECTION:</w:t>
      </w:r>
    </w:p>
    <w:p w14:paraId="4BFC1EC3" w14:textId="77777777" w:rsidR="008223BB" w:rsidRPr="00D01BC7" w:rsidRDefault="008223BB" w:rsidP="008223BB">
      <w:pPr>
        <w:rPr>
          <w:sz w:val="28"/>
          <w:szCs w:val="28"/>
        </w:rPr>
      </w:pPr>
      <w:r w:rsidRPr="00D01BC7">
        <w:rPr>
          <w:sz w:val="28"/>
          <w:szCs w:val="28"/>
        </w:rPr>
        <w:t>Medical Eligibility</w:t>
      </w:r>
      <w:r w:rsidR="006644DD" w:rsidRPr="00D01BC7">
        <w:rPr>
          <w:sz w:val="28"/>
          <w:szCs w:val="28"/>
        </w:rPr>
        <w:t>:</w:t>
      </w:r>
    </w:p>
    <w:p w14:paraId="223508F1" w14:textId="77777777" w:rsidR="008223BB" w:rsidRPr="00D01BC7" w:rsidRDefault="008223BB" w:rsidP="008223BB">
      <w:pPr>
        <w:rPr>
          <w:sz w:val="28"/>
          <w:szCs w:val="28"/>
        </w:rPr>
      </w:pPr>
      <w:r w:rsidRPr="00D01BC7">
        <w:rPr>
          <w:sz w:val="28"/>
          <w:szCs w:val="28"/>
        </w:rPr>
        <w:t>Disability Verification</w:t>
      </w:r>
      <w:r w:rsidR="00680016" w:rsidRPr="00D01BC7">
        <w:rPr>
          <w:sz w:val="28"/>
          <w:szCs w:val="28"/>
        </w:rPr>
        <w:t xml:space="preserve"> page </w:t>
      </w:r>
      <w:r w:rsidRPr="00D01BC7">
        <w:rPr>
          <w:sz w:val="28"/>
          <w:szCs w:val="28"/>
        </w:rPr>
        <w:t>must be completed by a doctor, representative of a state agency, or a representative of education</w:t>
      </w:r>
      <w:r w:rsidR="006644DD" w:rsidRPr="00D01BC7">
        <w:rPr>
          <w:sz w:val="28"/>
          <w:szCs w:val="28"/>
        </w:rPr>
        <w:t>:</w:t>
      </w:r>
    </w:p>
    <w:p w14:paraId="67A4C0D1" w14:textId="77777777" w:rsidR="008223BB" w:rsidRPr="00D01BC7" w:rsidRDefault="008223BB" w:rsidP="008223BB">
      <w:pPr>
        <w:rPr>
          <w:sz w:val="28"/>
          <w:szCs w:val="28"/>
        </w:rPr>
      </w:pPr>
      <w:r w:rsidRPr="00D01BC7">
        <w:rPr>
          <w:sz w:val="28"/>
          <w:szCs w:val="28"/>
        </w:rPr>
        <w:t>Disability Verification</w:t>
      </w:r>
      <w:r w:rsidR="006644DD" w:rsidRPr="00D01BC7">
        <w:rPr>
          <w:sz w:val="28"/>
          <w:szCs w:val="28"/>
        </w:rPr>
        <w:t>:</w:t>
      </w:r>
    </w:p>
    <w:p w14:paraId="368605C4" w14:textId="77777777" w:rsidR="008223BB" w:rsidRPr="00D01BC7" w:rsidRDefault="008223BB" w:rsidP="008223BB">
      <w:pPr>
        <w:rPr>
          <w:sz w:val="28"/>
          <w:szCs w:val="28"/>
        </w:rPr>
      </w:pPr>
      <w:r w:rsidRPr="00D01BC7">
        <w:rPr>
          <w:sz w:val="28"/>
          <w:szCs w:val="28"/>
        </w:rPr>
        <w:t>To be completed by a doctor, representative of a state agency, or a representative of education</w:t>
      </w:r>
      <w:r w:rsidR="006644DD" w:rsidRPr="00D01BC7">
        <w:rPr>
          <w:sz w:val="28"/>
          <w:szCs w:val="28"/>
        </w:rPr>
        <w:t>:</w:t>
      </w:r>
    </w:p>
    <w:p w14:paraId="4E980300" w14:textId="77777777" w:rsidR="008223BB" w:rsidRPr="00D01BC7" w:rsidRDefault="008223BB" w:rsidP="008223BB">
      <w:pPr>
        <w:rPr>
          <w:sz w:val="28"/>
          <w:szCs w:val="28"/>
        </w:rPr>
      </w:pPr>
      <w:r w:rsidRPr="00D01BC7">
        <w:rPr>
          <w:sz w:val="28"/>
          <w:szCs w:val="28"/>
        </w:rPr>
        <w:t>Please attach any supplemental documentation you deem necessary</w:t>
      </w:r>
      <w:r w:rsidR="006644DD" w:rsidRPr="00D01BC7">
        <w:rPr>
          <w:sz w:val="28"/>
          <w:szCs w:val="28"/>
        </w:rPr>
        <w:t>:</w:t>
      </w:r>
    </w:p>
    <w:p w14:paraId="38B7E5D3" w14:textId="77777777" w:rsidR="008223BB" w:rsidRPr="00D01BC7" w:rsidRDefault="008223BB" w:rsidP="008223BB">
      <w:pPr>
        <w:rPr>
          <w:sz w:val="28"/>
          <w:szCs w:val="28"/>
        </w:rPr>
      </w:pPr>
      <w:r w:rsidRPr="00D01BC7">
        <w:rPr>
          <w:sz w:val="28"/>
          <w:szCs w:val="28"/>
        </w:rPr>
        <w:t xml:space="preserve">Name of Applicant: </w:t>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p>
    <w:p w14:paraId="01F8ACCB" w14:textId="77777777" w:rsidR="008223BB" w:rsidRPr="00D01BC7" w:rsidRDefault="008223BB" w:rsidP="008223BB">
      <w:pPr>
        <w:rPr>
          <w:sz w:val="28"/>
          <w:szCs w:val="28"/>
        </w:rPr>
      </w:pPr>
      <w:r w:rsidRPr="00D01BC7">
        <w:rPr>
          <w:sz w:val="28"/>
          <w:szCs w:val="28"/>
        </w:rPr>
        <w:t xml:space="preserve">Qualifying Diagnoses: </w:t>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r w:rsidRPr="00D01BC7">
        <w:rPr>
          <w:sz w:val="28"/>
          <w:szCs w:val="28"/>
        </w:rPr>
        <w:tab/>
      </w:r>
    </w:p>
    <w:p w14:paraId="3C0992C1" w14:textId="77777777" w:rsidR="001E5B7A" w:rsidRPr="00D01BC7" w:rsidRDefault="001E5B7A" w:rsidP="001E5B7A">
      <w:pPr>
        <w:rPr>
          <w:sz w:val="28"/>
          <w:szCs w:val="28"/>
        </w:rPr>
      </w:pPr>
      <w:r w:rsidRPr="00D01BC7">
        <w:rPr>
          <w:sz w:val="28"/>
          <w:szCs w:val="28"/>
        </w:rPr>
        <w:lastRenderedPageBreak/>
        <w:t xml:space="preserve">1. </w:t>
      </w:r>
      <w:r w:rsidR="008223BB" w:rsidRPr="00D01BC7">
        <w:rPr>
          <w:sz w:val="28"/>
          <w:szCs w:val="28"/>
        </w:rPr>
        <w:t>Does this applicant have a visual acuity of 20/200 or less</w:t>
      </w:r>
      <w:r w:rsidR="00212C65" w:rsidRPr="00D01BC7">
        <w:rPr>
          <w:sz w:val="28"/>
          <w:szCs w:val="28"/>
        </w:rPr>
        <w:t xml:space="preserve"> in the better eye with corrective lenses</w:t>
      </w:r>
      <w:r w:rsidR="008223BB" w:rsidRPr="00D01BC7">
        <w:rPr>
          <w:sz w:val="28"/>
          <w:szCs w:val="28"/>
        </w:rPr>
        <w:t>?</w:t>
      </w:r>
      <w:r w:rsidR="00212C65" w:rsidRPr="00D01BC7">
        <w:rPr>
          <w:sz w:val="28"/>
          <w:szCs w:val="28"/>
        </w:rPr>
        <w:t xml:space="preserve"> </w:t>
      </w:r>
      <w:proofErr w:type="spellStart"/>
      <w:r w:rsidR="00212C65" w:rsidRPr="00D01BC7">
        <w:rPr>
          <w:sz w:val="28"/>
          <w:szCs w:val="28"/>
        </w:rPr>
        <w:t>YES</w:t>
      </w:r>
      <w:r w:rsidRPr="00D01BC7">
        <w:rPr>
          <w:sz w:val="28"/>
          <w:szCs w:val="28"/>
        </w:rPr>
        <w:t>or</w:t>
      </w:r>
      <w:proofErr w:type="spellEnd"/>
      <w:r w:rsidRPr="00D01BC7">
        <w:rPr>
          <w:sz w:val="28"/>
          <w:szCs w:val="28"/>
        </w:rPr>
        <w:t xml:space="preserve"> </w:t>
      </w:r>
      <w:r w:rsidR="008223BB" w:rsidRPr="00D01BC7">
        <w:rPr>
          <w:sz w:val="28"/>
          <w:szCs w:val="28"/>
        </w:rPr>
        <w:t>NO</w:t>
      </w:r>
      <w:r w:rsidR="00212C65" w:rsidRPr="00D01BC7">
        <w:rPr>
          <w:sz w:val="28"/>
          <w:szCs w:val="28"/>
        </w:rPr>
        <w:t xml:space="preserve"> </w:t>
      </w:r>
      <w:r w:rsidRPr="00D01BC7">
        <w:rPr>
          <w:sz w:val="28"/>
          <w:szCs w:val="28"/>
        </w:rPr>
        <w:t>If “yes”, what is it</w:t>
      </w:r>
      <w:r w:rsidR="006644DD" w:rsidRPr="00D01BC7">
        <w:rPr>
          <w:sz w:val="28"/>
          <w:szCs w:val="28"/>
        </w:rPr>
        <w:t>:</w:t>
      </w:r>
      <w:r w:rsidRPr="00D01BC7">
        <w:rPr>
          <w:sz w:val="28"/>
          <w:szCs w:val="28"/>
        </w:rPr>
        <w:tab/>
      </w:r>
    </w:p>
    <w:p w14:paraId="564FD9FE" w14:textId="77777777" w:rsidR="008223BB" w:rsidRPr="00D01BC7" w:rsidRDefault="001E5B7A" w:rsidP="008223BB">
      <w:pPr>
        <w:rPr>
          <w:sz w:val="28"/>
          <w:szCs w:val="28"/>
        </w:rPr>
      </w:pPr>
      <w:r w:rsidRPr="00D01BC7">
        <w:rPr>
          <w:sz w:val="28"/>
          <w:szCs w:val="28"/>
        </w:rPr>
        <w:t xml:space="preserve">1a. </w:t>
      </w:r>
      <w:r w:rsidR="008223BB" w:rsidRPr="00D01BC7">
        <w:rPr>
          <w:sz w:val="28"/>
          <w:szCs w:val="28"/>
        </w:rPr>
        <w:t xml:space="preserve">Do you have a reasonable expectation that this applicant will progressively reach a visual acuity loss of 20/200? </w:t>
      </w:r>
      <w:r w:rsidRPr="00D01BC7">
        <w:rPr>
          <w:sz w:val="28"/>
          <w:szCs w:val="28"/>
        </w:rPr>
        <w:t xml:space="preserve">YES or </w:t>
      </w:r>
      <w:r w:rsidR="008223BB" w:rsidRPr="00D01BC7">
        <w:rPr>
          <w:sz w:val="28"/>
          <w:szCs w:val="28"/>
        </w:rPr>
        <w:t>NO</w:t>
      </w:r>
    </w:p>
    <w:p w14:paraId="506ADAFC" w14:textId="77777777" w:rsidR="008223BB" w:rsidRPr="00D01BC7" w:rsidRDefault="001E5B7A" w:rsidP="008223BB">
      <w:pPr>
        <w:rPr>
          <w:sz w:val="28"/>
          <w:szCs w:val="28"/>
        </w:rPr>
      </w:pPr>
      <w:r w:rsidRPr="00D01BC7">
        <w:rPr>
          <w:sz w:val="28"/>
          <w:szCs w:val="28"/>
        </w:rPr>
        <w:t xml:space="preserve">2. </w:t>
      </w:r>
      <w:r w:rsidR="008223BB" w:rsidRPr="00D01BC7">
        <w:rPr>
          <w:sz w:val="28"/>
          <w:szCs w:val="28"/>
        </w:rPr>
        <w:t>Does this applicant have a chronic hearing impairment, that most speech is not understood with optimum amplification?</w:t>
      </w:r>
      <w:r w:rsidRPr="00D01BC7">
        <w:rPr>
          <w:sz w:val="28"/>
          <w:szCs w:val="28"/>
        </w:rPr>
        <w:t xml:space="preserve"> YES or </w:t>
      </w:r>
      <w:r w:rsidR="008223BB" w:rsidRPr="00D01BC7">
        <w:rPr>
          <w:sz w:val="28"/>
          <w:szCs w:val="28"/>
        </w:rPr>
        <w:t>NO</w:t>
      </w:r>
    </w:p>
    <w:p w14:paraId="2E5FDD19" w14:textId="77777777" w:rsidR="008223BB" w:rsidRPr="00D01BC7" w:rsidRDefault="001E5B7A" w:rsidP="008223BB">
      <w:pPr>
        <w:rPr>
          <w:sz w:val="28"/>
          <w:szCs w:val="28"/>
        </w:rPr>
      </w:pPr>
      <w:r w:rsidRPr="00D01BC7">
        <w:rPr>
          <w:sz w:val="28"/>
          <w:szCs w:val="28"/>
        </w:rPr>
        <w:t xml:space="preserve">2a. </w:t>
      </w:r>
      <w:r w:rsidR="008223BB" w:rsidRPr="00D01BC7">
        <w:rPr>
          <w:sz w:val="28"/>
          <w:szCs w:val="28"/>
        </w:rPr>
        <w:t xml:space="preserve">Do you have a reasonable expectation that this </w:t>
      </w:r>
      <w:proofErr w:type="gramStart"/>
      <w:r w:rsidR="008223BB" w:rsidRPr="00D01BC7">
        <w:rPr>
          <w:sz w:val="28"/>
          <w:szCs w:val="28"/>
        </w:rPr>
        <w:t>applicants</w:t>
      </w:r>
      <w:proofErr w:type="gramEnd"/>
      <w:r w:rsidR="008223BB" w:rsidRPr="00D01BC7">
        <w:rPr>
          <w:sz w:val="28"/>
          <w:szCs w:val="28"/>
        </w:rPr>
        <w:t xml:space="preserve"> hearing will progress to the point that speech is not understood with optimum amplification?</w:t>
      </w:r>
      <w:r w:rsidRPr="00D01BC7">
        <w:rPr>
          <w:sz w:val="28"/>
          <w:szCs w:val="28"/>
        </w:rPr>
        <w:t xml:space="preserve"> YES or </w:t>
      </w:r>
      <w:r w:rsidR="008223BB" w:rsidRPr="00D01BC7">
        <w:rPr>
          <w:sz w:val="28"/>
          <w:szCs w:val="28"/>
        </w:rPr>
        <w:t>NO</w:t>
      </w:r>
    </w:p>
    <w:p w14:paraId="2EB1E2F9" w14:textId="77777777" w:rsidR="008223BB" w:rsidRPr="00D01BC7" w:rsidRDefault="001E5B7A" w:rsidP="008223BB">
      <w:pPr>
        <w:rPr>
          <w:sz w:val="28"/>
          <w:szCs w:val="28"/>
        </w:rPr>
      </w:pPr>
      <w:r w:rsidRPr="00D01BC7">
        <w:rPr>
          <w:sz w:val="28"/>
          <w:szCs w:val="28"/>
        </w:rPr>
        <w:t xml:space="preserve">3. </w:t>
      </w:r>
      <w:r w:rsidR="008223BB" w:rsidRPr="00D01BC7">
        <w:rPr>
          <w:sz w:val="28"/>
          <w:szCs w:val="28"/>
        </w:rPr>
        <w:t>Does the combination of conditions listed in 1&amp;2 cause difficulty with independence in daily living, psychosocial adjustment, or obtaining a vocation?</w:t>
      </w:r>
      <w:r w:rsidRPr="00D01BC7">
        <w:rPr>
          <w:sz w:val="28"/>
          <w:szCs w:val="28"/>
        </w:rPr>
        <w:t xml:space="preserve"> YES or </w:t>
      </w:r>
      <w:r w:rsidR="008223BB" w:rsidRPr="00D01BC7">
        <w:rPr>
          <w:sz w:val="28"/>
          <w:szCs w:val="28"/>
        </w:rPr>
        <w:t>NO</w:t>
      </w:r>
    </w:p>
    <w:p w14:paraId="795D2A98" w14:textId="77777777" w:rsidR="008223BB" w:rsidRPr="00D01BC7" w:rsidRDefault="008223BB" w:rsidP="008223BB">
      <w:pPr>
        <w:rPr>
          <w:sz w:val="28"/>
          <w:szCs w:val="28"/>
        </w:rPr>
      </w:pPr>
      <w:r w:rsidRPr="00D01BC7">
        <w:rPr>
          <w:sz w:val="28"/>
          <w:szCs w:val="28"/>
        </w:rPr>
        <w:t>Disability Verification provided by:</w:t>
      </w:r>
    </w:p>
    <w:p w14:paraId="0637F5A5" w14:textId="77777777" w:rsidR="001E5B7A" w:rsidRPr="00D01BC7" w:rsidRDefault="008223BB" w:rsidP="008223BB">
      <w:pPr>
        <w:rPr>
          <w:sz w:val="28"/>
          <w:szCs w:val="28"/>
        </w:rPr>
      </w:pPr>
      <w:r w:rsidRPr="00D01BC7">
        <w:rPr>
          <w:sz w:val="28"/>
          <w:szCs w:val="28"/>
        </w:rPr>
        <w:t>Name</w:t>
      </w:r>
      <w:r w:rsidR="00FE7CF9" w:rsidRPr="00D01BC7">
        <w:rPr>
          <w:sz w:val="28"/>
          <w:szCs w:val="28"/>
        </w:rPr>
        <w:t xml:space="preserve"> of Attester</w:t>
      </w:r>
      <w:r w:rsidR="001E5B7A" w:rsidRPr="00D01BC7">
        <w:rPr>
          <w:sz w:val="28"/>
          <w:szCs w:val="28"/>
        </w:rPr>
        <w:t>:</w:t>
      </w:r>
    </w:p>
    <w:p w14:paraId="2BD76820" w14:textId="77777777" w:rsidR="008223BB" w:rsidRPr="00D01BC7" w:rsidRDefault="008223BB" w:rsidP="008223BB">
      <w:pPr>
        <w:rPr>
          <w:sz w:val="28"/>
          <w:szCs w:val="28"/>
        </w:rPr>
      </w:pPr>
      <w:r w:rsidRPr="00D01BC7">
        <w:rPr>
          <w:sz w:val="28"/>
          <w:szCs w:val="28"/>
        </w:rPr>
        <w:t>Professional Title</w:t>
      </w:r>
      <w:r w:rsidR="001E5B7A" w:rsidRPr="00D01BC7">
        <w:rPr>
          <w:sz w:val="28"/>
          <w:szCs w:val="28"/>
        </w:rPr>
        <w:t>:</w:t>
      </w:r>
    </w:p>
    <w:p w14:paraId="01C25B69" w14:textId="77777777" w:rsidR="00FE7CF9" w:rsidRPr="00D01BC7" w:rsidRDefault="00FE7CF9" w:rsidP="008223BB">
      <w:pPr>
        <w:rPr>
          <w:sz w:val="28"/>
          <w:szCs w:val="28"/>
        </w:rPr>
      </w:pPr>
      <w:r w:rsidRPr="00D01BC7">
        <w:rPr>
          <w:sz w:val="28"/>
          <w:szCs w:val="28"/>
        </w:rPr>
        <w:t>Agency/Employer:</w:t>
      </w:r>
    </w:p>
    <w:p w14:paraId="18397F13" w14:textId="77777777" w:rsidR="001E5B7A" w:rsidRPr="00D01BC7" w:rsidRDefault="008223BB" w:rsidP="008223BB">
      <w:pPr>
        <w:rPr>
          <w:sz w:val="28"/>
          <w:szCs w:val="28"/>
        </w:rPr>
      </w:pPr>
      <w:r w:rsidRPr="00D01BC7">
        <w:rPr>
          <w:sz w:val="28"/>
          <w:szCs w:val="28"/>
        </w:rPr>
        <w:t>E-mail</w:t>
      </w:r>
      <w:r w:rsidR="001E5B7A" w:rsidRPr="00D01BC7">
        <w:rPr>
          <w:sz w:val="28"/>
          <w:szCs w:val="28"/>
        </w:rPr>
        <w:t>:</w:t>
      </w:r>
      <w:r w:rsidRPr="00D01BC7">
        <w:rPr>
          <w:sz w:val="28"/>
          <w:szCs w:val="28"/>
        </w:rPr>
        <w:t xml:space="preserve">  </w:t>
      </w:r>
    </w:p>
    <w:p w14:paraId="70CCAAA8" w14:textId="77777777" w:rsidR="008223BB" w:rsidRPr="00D01BC7" w:rsidRDefault="008223BB" w:rsidP="008223BB">
      <w:pPr>
        <w:rPr>
          <w:sz w:val="28"/>
          <w:szCs w:val="28"/>
        </w:rPr>
      </w:pPr>
      <w:r w:rsidRPr="00D01BC7">
        <w:rPr>
          <w:sz w:val="28"/>
          <w:szCs w:val="28"/>
        </w:rPr>
        <w:t>Phone</w:t>
      </w:r>
      <w:r w:rsidR="001E5B7A" w:rsidRPr="00D01BC7">
        <w:rPr>
          <w:sz w:val="28"/>
          <w:szCs w:val="28"/>
        </w:rPr>
        <w:t>:</w:t>
      </w:r>
      <w:r w:rsidRPr="00D01BC7">
        <w:rPr>
          <w:sz w:val="28"/>
          <w:szCs w:val="28"/>
        </w:rPr>
        <w:t xml:space="preserve"> </w:t>
      </w:r>
    </w:p>
    <w:p w14:paraId="76BBED0F" w14:textId="77777777" w:rsidR="0047640F" w:rsidRPr="00D01BC7" w:rsidRDefault="00FE7CF9" w:rsidP="008223BB">
      <w:pPr>
        <w:rPr>
          <w:sz w:val="28"/>
          <w:szCs w:val="28"/>
        </w:rPr>
      </w:pPr>
      <w:r w:rsidRPr="00D01BC7">
        <w:rPr>
          <w:sz w:val="28"/>
          <w:szCs w:val="28"/>
        </w:rPr>
        <w:t xml:space="preserve">Street </w:t>
      </w:r>
      <w:r w:rsidR="008223BB" w:rsidRPr="00D01BC7">
        <w:rPr>
          <w:sz w:val="28"/>
          <w:szCs w:val="28"/>
        </w:rPr>
        <w:t>Address</w:t>
      </w:r>
      <w:r w:rsidR="001E5B7A" w:rsidRPr="00D01BC7">
        <w:rPr>
          <w:sz w:val="28"/>
          <w:szCs w:val="28"/>
        </w:rPr>
        <w:t>:</w:t>
      </w:r>
    </w:p>
    <w:p w14:paraId="2282465F" w14:textId="77777777" w:rsidR="00FE7CF9" w:rsidRPr="00D01BC7" w:rsidRDefault="00FE7CF9" w:rsidP="008223BB">
      <w:pPr>
        <w:rPr>
          <w:sz w:val="28"/>
          <w:szCs w:val="28"/>
        </w:rPr>
      </w:pPr>
      <w:r w:rsidRPr="00D01BC7">
        <w:rPr>
          <w:sz w:val="28"/>
          <w:szCs w:val="28"/>
        </w:rPr>
        <w:t>City:</w:t>
      </w:r>
    </w:p>
    <w:p w14:paraId="7AD26FF8" w14:textId="77777777" w:rsidR="00FE7CF9" w:rsidRPr="00D01BC7" w:rsidRDefault="00FE7CF9" w:rsidP="008223BB">
      <w:pPr>
        <w:rPr>
          <w:sz w:val="28"/>
          <w:szCs w:val="28"/>
        </w:rPr>
      </w:pPr>
      <w:r w:rsidRPr="00D01BC7">
        <w:rPr>
          <w:sz w:val="28"/>
          <w:szCs w:val="28"/>
        </w:rPr>
        <w:t>State:</w:t>
      </w:r>
    </w:p>
    <w:p w14:paraId="761E658A" w14:textId="77777777" w:rsidR="00FE7CF9" w:rsidRPr="00D01BC7" w:rsidRDefault="00FE7CF9" w:rsidP="008223BB">
      <w:pPr>
        <w:rPr>
          <w:sz w:val="28"/>
          <w:szCs w:val="28"/>
        </w:rPr>
      </w:pPr>
      <w:r w:rsidRPr="00D01BC7">
        <w:rPr>
          <w:sz w:val="28"/>
          <w:szCs w:val="28"/>
        </w:rPr>
        <w:t>Zip code:</w:t>
      </w:r>
    </w:p>
    <w:p w14:paraId="072A676E" w14:textId="77777777" w:rsidR="00B63B70" w:rsidRPr="00D01BC7" w:rsidRDefault="00B63B70" w:rsidP="008223BB">
      <w:pPr>
        <w:rPr>
          <w:sz w:val="28"/>
          <w:szCs w:val="28"/>
        </w:rPr>
      </w:pPr>
      <w:r w:rsidRPr="00D01BC7">
        <w:rPr>
          <w:sz w:val="28"/>
          <w:szCs w:val="28"/>
        </w:rPr>
        <w:t>End of section:</w:t>
      </w:r>
    </w:p>
    <w:p w14:paraId="00CEAA07" w14:textId="01E65FF2" w:rsidR="00B63B70" w:rsidRPr="00D01BC7" w:rsidRDefault="00B63B70" w:rsidP="00B63B70">
      <w:pPr>
        <w:rPr>
          <w:sz w:val="28"/>
          <w:szCs w:val="28"/>
        </w:rPr>
      </w:pPr>
      <w:r w:rsidRPr="00D01BC7">
        <w:rPr>
          <w:sz w:val="28"/>
          <w:szCs w:val="28"/>
        </w:rPr>
        <w:t xml:space="preserve">Signature and Attestation </w:t>
      </w:r>
      <w:r w:rsidR="006B6BFE" w:rsidRPr="00D01BC7">
        <w:rPr>
          <w:sz w:val="28"/>
          <w:szCs w:val="28"/>
        </w:rPr>
        <w:t>Statement:</w:t>
      </w:r>
    </w:p>
    <w:p w14:paraId="135D7176" w14:textId="77777777" w:rsidR="0093629B" w:rsidRPr="00D01BC7" w:rsidRDefault="0093629B" w:rsidP="00B63B70">
      <w:pPr>
        <w:rPr>
          <w:sz w:val="28"/>
          <w:szCs w:val="28"/>
        </w:rPr>
      </w:pPr>
      <w:r w:rsidRPr="00D01BC7">
        <w:rPr>
          <w:sz w:val="28"/>
          <w:szCs w:val="28"/>
        </w:rPr>
        <w:lastRenderedPageBreak/>
        <w:t xml:space="preserve">For this program, the term “deaf-blind” has the same meaning given by the Helen Keller National Center Act.  In general, the individual must </w:t>
      </w:r>
      <w:proofErr w:type="gramStart"/>
      <w:r w:rsidRPr="00D01BC7">
        <w:rPr>
          <w:sz w:val="28"/>
          <w:szCs w:val="28"/>
        </w:rPr>
        <w:t>has</w:t>
      </w:r>
      <w:proofErr w:type="gramEnd"/>
      <w:r w:rsidRPr="00D01BC7">
        <w:rPr>
          <w:sz w:val="28"/>
          <w:szCs w:val="28"/>
        </w:rPr>
        <w:t xml:space="preserve"> a certain vision loss and hearing loss that, combined, cause extreme difficulty in attaining independence in daily life activities, achieving psychosocial adjustment, or obtaining a vocation (working):</w:t>
      </w:r>
    </w:p>
    <w:p w14:paraId="02D68813" w14:textId="77777777" w:rsidR="0093629B" w:rsidRPr="00D01BC7" w:rsidRDefault="0093629B" w:rsidP="0093629B">
      <w:pPr>
        <w:spacing w:after="0" w:line="240" w:lineRule="auto"/>
        <w:jc w:val="both"/>
        <w:rPr>
          <w:rFonts w:eastAsia="Times New Roman" w:cs="Arial"/>
          <w:sz w:val="28"/>
          <w:szCs w:val="28"/>
        </w:rPr>
      </w:pPr>
      <w:r w:rsidRPr="00D01BC7">
        <w:rPr>
          <w:rFonts w:eastAsia="Times New Roman" w:cs="Arial"/>
          <w:sz w:val="28"/>
          <w:szCs w:val="28"/>
        </w:rPr>
        <w:t>(1) Any individual:</w:t>
      </w:r>
    </w:p>
    <w:p w14:paraId="7B2EF576" w14:textId="77777777" w:rsidR="0093629B" w:rsidRPr="00D01BC7" w:rsidRDefault="0093629B" w:rsidP="0093629B">
      <w:pPr>
        <w:spacing w:after="0" w:line="240" w:lineRule="auto"/>
        <w:jc w:val="both"/>
        <w:rPr>
          <w:rFonts w:eastAsia="Times New Roman" w:cs="Arial"/>
          <w:sz w:val="28"/>
          <w:szCs w:val="28"/>
        </w:rPr>
      </w:pPr>
    </w:p>
    <w:p w14:paraId="538BAD09" w14:textId="77777777" w:rsidR="0093629B" w:rsidRPr="00D01BC7" w:rsidRDefault="0093629B" w:rsidP="0093629B">
      <w:pPr>
        <w:spacing w:after="0" w:line="240" w:lineRule="auto"/>
        <w:jc w:val="both"/>
        <w:rPr>
          <w:rFonts w:eastAsia="Times New Roman" w:cs="Arial"/>
          <w:sz w:val="28"/>
          <w:szCs w:val="28"/>
        </w:rPr>
      </w:pPr>
      <w:r w:rsidRPr="00D01BC7">
        <w:rPr>
          <w:rFonts w:eastAsia="Times New Roman" w:cs="Arial"/>
          <w:sz w:val="28"/>
          <w:szCs w:val="28"/>
        </w:rPr>
        <w:t>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14:paraId="307A207E" w14:textId="77777777" w:rsidR="0093629B" w:rsidRPr="00D01BC7" w:rsidRDefault="0093629B" w:rsidP="0093629B">
      <w:pPr>
        <w:pStyle w:val="ListParagraph"/>
        <w:spacing w:after="0" w:line="240" w:lineRule="auto"/>
        <w:ind w:left="1080"/>
        <w:jc w:val="both"/>
        <w:rPr>
          <w:rFonts w:eastAsia="Times New Roman" w:cs="Arial"/>
          <w:sz w:val="28"/>
          <w:szCs w:val="28"/>
        </w:rPr>
      </w:pPr>
    </w:p>
    <w:p w14:paraId="583D3CAA" w14:textId="77777777" w:rsidR="0093629B" w:rsidRPr="00D01BC7" w:rsidRDefault="0093629B" w:rsidP="0093629B">
      <w:pPr>
        <w:spacing w:after="0" w:line="240" w:lineRule="auto"/>
        <w:jc w:val="both"/>
        <w:rPr>
          <w:rFonts w:eastAsia="Times New Roman" w:cs="Arial"/>
          <w:sz w:val="28"/>
          <w:szCs w:val="28"/>
        </w:rPr>
      </w:pPr>
      <w:r w:rsidRPr="00D01BC7">
        <w:rPr>
          <w:rFonts w:eastAsia="Times New Roman" w:cs="Arial"/>
          <w:sz w:val="28"/>
          <w:szCs w:val="28"/>
        </w:rPr>
        <w:t>Who has a chronic hearing impairment so severe that most speech cannot be understood with optimum amplification, or a progressive hearing loss having a prognosis leading to this condition; and:</w:t>
      </w:r>
    </w:p>
    <w:p w14:paraId="404D3D1E" w14:textId="77777777" w:rsidR="0093629B" w:rsidRPr="00D01BC7" w:rsidRDefault="0093629B" w:rsidP="0093629B">
      <w:pPr>
        <w:pStyle w:val="ListParagraph"/>
        <w:spacing w:after="0" w:line="240" w:lineRule="auto"/>
        <w:ind w:left="1080"/>
        <w:jc w:val="both"/>
        <w:rPr>
          <w:rFonts w:eastAsia="Times New Roman" w:cs="Arial"/>
          <w:sz w:val="28"/>
          <w:szCs w:val="28"/>
        </w:rPr>
      </w:pPr>
    </w:p>
    <w:p w14:paraId="6E2E8F4C" w14:textId="77777777" w:rsidR="0093629B" w:rsidRPr="00D01BC7" w:rsidRDefault="0093629B" w:rsidP="0093629B">
      <w:pPr>
        <w:spacing w:after="0" w:line="240" w:lineRule="auto"/>
        <w:jc w:val="both"/>
        <w:rPr>
          <w:rFonts w:eastAsia="Times New Roman" w:cs="Arial"/>
          <w:sz w:val="28"/>
          <w:szCs w:val="28"/>
        </w:rPr>
      </w:pPr>
      <w:r w:rsidRPr="00D01BC7">
        <w:rPr>
          <w:rFonts w:eastAsia="Times New Roman" w:cs="Arial"/>
          <w:sz w:val="28"/>
          <w:szCs w:val="28"/>
        </w:rPr>
        <w:t>For whom the combination of impairments described in . . . (</w:t>
      </w:r>
      <w:proofErr w:type="spellStart"/>
      <w:r w:rsidRPr="00D01BC7">
        <w:rPr>
          <w:rFonts w:eastAsia="Times New Roman" w:cs="Arial"/>
          <w:sz w:val="28"/>
          <w:szCs w:val="28"/>
        </w:rPr>
        <w:t>i</w:t>
      </w:r>
      <w:proofErr w:type="spellEnd"/>
      <w:r w:rsidRPr="00D01BC7">
        <w:rPr>
          <w:rFonts w:eastAsia="Times New Roman" w:cs="Arial"/>
          <w:sz w:val="28"/>
          <w:szCs w:val="28"/>
        </w:rPr>
        <w:t>) and (ii) of this section cause extreme difficulty in attaining independence in daily life activities, achieving psychosocial adjustment, or obtaining a vocation:</w:t>
      </w:r>
    </w:p>
    <w:p w14:paraId="0B3C49ED" w14:textId="77777777" w:rsidR="0093629B" w:rsidRPr="00D01BC7" w:rsidRDefault="0093629B" w:rsidP="0093629B">
      <w:pPr>
        <w:spacing w:after="0" w:line="240" w:lineRule="auto"/>
        <w:ind w:left="480" w:firstLine="480"/>
        <w:jc w:val="both"/>
        <w:rPr>
          <w:rFonts w:eastAsia="Times New Roman" w:cs="Arial"/>
          <w:sz w:val="28"/>
          <w:szCs w:val="28"/>
        </w:rPr>
      </w:pPr>
    </w:p>
    <w:p w14:paraId="22ECD18E" w14:textId="77777777" w:rsidR="0093629B" w:rsidRPr="00D01BC7" w:rsidRDefault="0093629B" w:rsidP="0093629B">
      <w:pPr>
        <w:spacing w:after="0" w:line="240" w:lineRule="auto"/>
        <w:jc w:val="both"/>
        <w:rPr>
          <w:rFonts w:eastAsia="Times New Roman" w:cs="Arial"/>
          <w:sz w:val="28"/>
          <w:szCs w:val="28"/>
        </w:rPr>
      </w:pPr>
      <w:r w:rsidRPr="00D01BC7">
        <w:rPr>
          <w:rFonts w:eastAsia="Times New Roman" w:cs="Arial"/>
          <w:sz w:val="28"/>
          <w:szCs w:val="28"/>
        </w:rPr>
        <w:t>(2) An applicant's functional abilities with respect to using Telecommunications services, Internet access, and advanced communications services in various environments shall be considered when determining whether the individual is deaf-blind under . . . (ii) and (iii) of this section:</w:t>
      </w:r>
    </w:p>
    <w:p w14:paraId="723000DC" w14:textId="77777777" w:rsidR="0093629B" w:rsidRPr="00D01BC7" w:rsidRDefault="0093629B" w:rsidP="0093629B">
      <w:pPr>
        <w:spacing w:after="0" w:line="240" w:lineRule="auto"/>
        <w:jc w:val="both"/>
        <w:rPr>
          <w:rFonts w:eastAsia="Times New Roman" w:cs="Arial"/>
          <w:sz w:val="28"/>
          <w:szCs w:val="28"/>
        </w:rPr>
      </w:pPr>
    </w:p>
    <w:p w14:paraId="369DF4AE" w14:textId="77777777" w:rsidR="0093629B" w:rsidRPr="00D01BC7" w:rsidRDefault="0093629B" w:rsidP="0093629B">
      <w:pPr>
        <w:spacing w:after="0" w:line="240" w:lineRule="auto"/>
        <w:jc w:val="both"/>
        <w:rPr>
          <w:rFonts w:eastAsia="Times New Roman" w:cs="Arial"/>
          <w:sz w:val="28"/>
          <w:szCs w:val="28"/>
        </w:rPr>
      </w:pPr>
      <w:r w:rsidRPr="00D01BC7">
        <w:rPr>
          <w:rFonts w:eastAsia="Times New Roman" w:cs="Arial"/>
          <w:sz w:val="28"/>
          <w:szCs w:val="28"/>
        </w:rPr>
        <w:t xml:space="preserve"> (3)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64C07B52" w14:textId="77777777" w:rsidR="0093629B" w:rsidRPr="00D01BC7" w:rsidRDefault="0093629B" w:rsidP="0093629B">
      <w:pPr>
        <w:spacing w:after="0" w:line="240" w:lineRule="auto"/>
        <w:ind w:left="480"/>
        <w:rPr>
          <w:rFonts w:eastAsia="Times New Roman" w:cs="Arial"/>
          <w:sz w:val="28"/>
          <w:szCs w:val="28"/>
        </w:rPr>
      </w:pPr>
    </w:p>
    <w:p w14:paraId="4747D6E6" w14:textId="77777777" w:rsidR="0093629B" w:rsidRPr="00D01BC7" w:rsidRDefault="0093629B" w:rsidP="00B63B70">
      <w:pPr>
        <w:rPr>
          <w:sz w:val="28"/>
          <w:szCs w:val="28"/>
        </w:rPr>
      </w:pPr>
    </w:p>
    <w:p w14:paraId="2A0C14CA" w14:textId="77777777" w:rsidR="00B63B70" w:rsidRPr="00D01BC7" w:rsidRDefault="00FE7CF9" w:rsidP="00B63B70">
      <w:pPr>
        <w:rPr>
          <w:sz w:val="28"/>
          <w:szCs w:val="28"/>
        </w:rPr>
      </w:pPr>
      <w:r w:rsidRPr="00D01BC7">
        <w:rPr>
          <w:sz w:val="28"/>
          <w:szCs w:val="28"/>
        </w:rPr>
        <w:t>I certify under penalty of perjury that, to the best of my knowledge, this individual is deaf-blind as defined by the FCC</w:t>
      </w:r>
      <w:r w:rsidR="0093629B" w:rsidRPr="00D01BC7">
        <w:rPr>
          <w:sz w:val="28"/>
          <w:szCs w:val="28"/>
        </w:rPr>
        <w:t xml:space="preserve"> as above:</w:t>
      </w:r>
    </w:p>
    <w:p w14:paraId="2C865E0E" w14:textId="77777777" w:rsidR="0093629B" w:rsidRPr="00D01BC7" w:rsidRDefault="0093629B" w:rsidP="00B63B70">
      <w:pPr>
        <w:rPr>
          <w:sz w:val="28"/>
          <w:szCs w:val="28"/>
        </w:rPr>
      </w:pPr>
      <w:r w:rsidRPr="00D01BC7">
        <w:rPr>
          <w:sz w:val="28"/>
          <w:szCs w:val="28"/>
        </w:rPr>
        <w:lastRenderedPageBreak/>
        <w:t>My Attestation is based on the following:</w:t>
      </w:r>
    </w:p>
    <w:p w14:paraId="39D2FC4E" w14:textId="77777777" w:rsidR="0093629B" w:rsidRPr="00D01BC7" w:rsidRDefault="0093629B" w:rsidP="00B63B70">
      <w:pPr>
        <w:rPr>
          <w:sz w:val="28"/>
          <w:szCs w:val="28"/>
        </w:rPr>
      </w:pPr>
      <w:r w:rsidRPr="00D01BC7">
        <w:rPr>
          <w:sz w:val="28"/>
          <w:szCs w:val="28"/>
        </w:rPr>
        <w:t>Attester Signature:</w:t>
      </w:r>
    </w:p>
    <w:p w14:paraId="6E25FF2B" w14:textId="77777777" w:rsidR="0093629B" w:rsidRPr="00D01BC7" w:rsidRDefault="0093629B" w:rsidP="00B63B70">
      <w:pPr>
        <w:rPr>
          <w:sz w:val="28"/>
          <w:szCs w:val="28"/>
        </w:rPr>
      </w:pPr>
      <w:r w:rsidRPr="00D01BC7">
        <w:rPr>
          <w:sz w:val="28"/>
          <w:szCs w:val="28"/>
        </w:rPr>
        <w:t>Date:</w:t>
      </w:r>
    </w:p>
    <w:p w14:paraId="42BB15B9" w14:textId="77777777" w:rsidR="0093629B" w:rsidRPr="00D01BC7" w:rsidRDefault="0093629B" w:rsidP="00B63B70">
      <w:pPr>
        <w:rPr>
          <w:sz w:val="28"/>
          <w:szCs w:val="28"/>
        </w:rPr>
      </w:pPr>
      <w:r w:rsidRPr="00D01BC7">
        <w:rPr>
          <w:sz w:val="28"/>
          <w:szCs w:val="28"/>
        </w:rPr>
        <w:t>End of Section:</w:t>
      </w:r>
    </w:p>
    <w:p w14:paraId="1E3D32D9" w14:textId="77777777" w:rsidR="0093629B" w:rsidRPr="00D01BC7" w:rsidRDefault="0093629B" w:rsidP="00B63B70">
      <w:pPr>
        <w:rPr>
          <w:sz w:val="28"/>
          <w:szCs w:val="28"/>
        </w:rPr>
      </w:pPr>
      <w:r w:rsidRPr="00D01BC7">
        <w:rPr>
          <w:sz w:val="28"/>
          <w:szCs w:val="28"/>
        </w:rPr>
        <w:t>Privacy Statement:</w:t>
      </w:r>
    </w:p>
    <w:p w14:paraId="2CD4841A" w14:textId="77777777" w:rsidR="003A5D3B" w:rsidRPr="00D01BC7" w:rsidRDefault="003A5D3B" w:rsidP="003A5D3B">
      <w:pPr>
        <w:spacing w:after="0" w:line="240" w:lineRule="auto"/>
        <w:rPr>
          <w:rFonts w:eastAsia="Times New Roman" w:cs="Arial"/>
          <w:sz w:val="28"/>
          <w:szCs w:val="28"/>
        </w:rPr>
      </w:pPr>
      <w:r w:rsidRPr="00D01BC7">
        <w:rPr>
          <w:rFonts w:eastAsia="Times New Roman" w:cs="Arial"/>
          <w:sz w:val="28"/>
          <w:szCs w:val="28"/>
        </w:rPr>
        <w:t xml:space="preserve">The Federal Communications Commission (FCC) collects personal information about individuals through the National Deaf-Blind Equipment Distribution Program (NDBEDP), a program also known as </w:t>
      </w:r>
      <w:proofErr w:type="spellStart"/>
      <w:r w:rsidRPr="00D01BC7">
        <w:rPr>
          <w:rFonts w:eastAsia="Times New Roman" w:cs="Arial"/>
          <w:sz w:val="28"/>
          <w:szCs w:val="28"/>
        </w:rPr>
        <w:t>iCanConnect</w:t>
      </w:r>
      <w:proofErr w:type="spellEnd"/>
      <w:r w:rsidRPr="00D01BC7">
        <w:rPr>
          <w:rFonts w:eastAsia="Times New Roman" w:cs="Arial"/>
          <w:sz w:val="28"/>
          <w:szCs w:val="28"/>
        </w:rPr>
        <w:t>.  The FCC will use this information to administer and manage the NDBEDP:</w:t>
      </w:r>
    </w:p>
    <w:p w14:paraId="6FDCA80B" w14:textId="77777777" w:rsidR="003A5D3B" w:rsidRPr="00D01BC7" w:rsidRDefault="003A5D3B" w:rsidP="003A5D3B">
      <w:pPr>
        <w:spacing w:after="0" w:line="240" w:lineRule="auto"/>
        <w:rPr>
          <w:sz w:val="28"/>
          <w:szCs w:val="28"/>
        </w:rPr>
      </w:pPr>
    </w:p>
    <w:p w14:paraId="7F279C96" w14:textId="77777777" w:rsidR="003A5D3B" w:rsidRPr="00D01BC7" w:rsidRDefault="003A5D3B" w:rsidP="003A5D3B">
      <w:pPr>
        <w:spacing w:after="0" w:line="240" w:lineRule="auto"/>
        <w:rPr>
          <w:sz w:val="28"/>
          <w:szCs w:val="28"/>
        </w:rPr>
      </w:pPr>
      <w:r w:rsidRPr="00D01BC7">
        <w:rPr>
          <w:sz w:val="28"/>
          <w:szCs w:val="28"/>
        </w:rPr>
        <w:t xml:space="preserve"> </w:t>
      </w:r>
    </w:p>
    <w:p w14:paraId="2DAF2A98" w14:textId="77777777" w:rsidR="003A5D3B" w:rsidRPr="00D01BC7" w:rsidRDefault="003A5D3B" w:rsidP="003A5D3B">
      <w:pPr>
        <w:spacing w:after="0" w:line="240" w:lineRule="auto"/>
        <w:rPr>
          <w:rFonts w:eastAsia="Times New Roman" w:cs="Arial"/>
          <w:snapToGrid w:val="0"/>
          <w:sz w:val="28"/>
          <w:szCs w:val="28"/>
        </w:rPr>
      </w:pPr>
      <w:r w:rsidRPr="00D01BC7">
        <w:rPr>
          <w:rFonts w:eastAsia="Times New Roman" w:cs="Arial"/>
          <w:sz w:val="28"/>
          <w:szCs w:val="28"/>
        </w:rPr>
        <w:t xml:space="preserve">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t>
      </w:r>
      <w:proofErr w:type="gramStart"/>
      <w:r w:rsidRPr="00D01BC7">
        <w:rPr>
          <w:rFonts w:eastAsia="Times New Roman" w:cs="Arial"/>
          <w:sz w:val="28"/>
          <w:szCs w:val="28"/>
        </w:rPr>
        <w:t>When</w:t>
      </w:r>
      <w:proofErr w:type="gramEnd"/>
      <w:r w:rsidRPr="00D01BC7">
        <w:rPr>
          <w:rFonts w:eastAsia="Times New Roman" w:cs="Arial"/>
          <w:sz w:val="28"/>
          <w:szCs w:val="28"/>
        </w:rPr>
        <w:t xml:space="preserve"> this information is not provided, it may be impossible to resolve the complaints.</w:t>
      </w:r>
      <w:r w:rsidRPr="00D01BC7">
        <w:rPr>
          <w:rFonts w:eastAsia="Times New Roman" w:cs="Arial"/>
          <w:snapToGrid w:val="0"/>
          <w:sz w:val="28"/>
          <w:szCs w:val="28"/>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3401C5B0" w14:textId="77777777" w:rsidR="003A5D3B" w:rsidRPr="00D01BC7" w:rsidRDefault="003A5D3B" w:rsidP="003A5D3B">
      <w:pPr>
        <w:spacing w:after="0" w:line="240" w:lineRule="auto"/>
        <w:rPr>
          <w:rFonts w:eastAsia="Times New Roman" w:cs="Arial"/>
          <w:snapToGrid w:val="0"/>
          <w:sz w:val="28"/>
          <w:szCs w:val="28"/>
        </w:rPr>
      </w:pPr>
    </w:p>
    <w:p w14:paraId="4309BAD1" w14:textId="77777777" w:rsidR="003A5D3B" w:rsidRPr="00D01BC7" w:rsidRDefault="003A5D3B" w:rsidP="003A5D3B">
      <w:pPr>
        <w:spacing w:after="0" w:line="240" w:lineRule="auto"/>
        <w:rPr>
          <w:rFonts w:eastAsia="Times New Roman" w:cs="Arial"/>
          <w:sz w:val="28"/>
          <w:szCs w:val="28"/>
        </w:rPr>
      </w:pPr>
      <w:r w:rsidRPr="00D01BC7">
        <w:rPr>
          <w:rFonts w:eastAsia="Times New Roman" w:cs="Arial"/>
          <w:sz w:val="28"/>
          <w:szCs w:val="28"/>
        </w:rPr>
        <w:t>The FCC is authorized to collect the personal information that is requested through the NDBEDP under sections 1, 4, and 719 of the Communications Act of 1934, as amended; 47 U.S.C. 151, 154, and 620:</w:t>
      </w:r>
    </w:p>
    <w:p w14:paraId="6750C182" w14:textId="77777777" w:rsidR="003A5D3B" w:rsidRPr="00D01BC7" w:rsidRDefault="003A5D3B" w:rsidP="003A5D3B">
      <w:pPr>
        <w:spacing w:after="0" w:line="240" w:lineRule="auto"/>
        <w:rPr>
          <w:rFonts w:eastAsia="Times New Roman" w:cs="Arial"/>
          <w:sz w:val="28"/>
          <w:szCs w:val="28"/>
        </w:rPr>
      </w:pPr>
    </w:p>
    <w:p w14:paraId="201C9369" w14:textId="77777777" w:rsidR="003A5D3B" w:rsidRPr="00D01BC7" w:rsidRDefault="003A5D3B" w:rsidP="003A5D3B">
      <w:pPr>
        <w:spacing w:after="0" w:line="240" w:lineRule="auto"/>
        <w:rPr>
          <w:rFonts w:eastAsia="Times New Roman" w:cs="Arial"/>
          <w:sz w:val="28"/>
          <w:szCs w:val="28"/>
        </w:rPr>
      </w:pPr>
      <w:r w:rsidRPr="00D01BC7">
        <w:rPr>
          <w:rFonts w:eastAsia="Times New Roman" w:cs="Arial"/>
          <w:sz w:val="28"/>
          <w:szCs w:val="28"/>
        </w:rPr>
        <w:t xml:space="preserve">The FCC may disclose the information collected through the NDBEDP as permitted under the Privacy Act and as described in the FCC’s Privacy Act System of Records Notice at 77 FR 2721 (Jan. 19, 2012), FCC/CGB-3, “National Deaf-Blind Equipment Distribution Program (NDBEDP),” </w:t>
      </w:r>
      <w:hyperlink r:id="rId8" w:history="1">
        <w:r w:rsidRPr="00D01BC7">
          <w:rPr>
            <w:rFonts w:eastAsia="Times New Roman" w:cs="Arial"/>
            <w:color w:val="0000FF"/>
            <w:sz w:val="28"/>
            <w:szCs w:val="28"/>
            <w:u w:val="single"/>
          </w:rPr>
          <w:t>https://www.fcc.gov/omd/privacyact/documents/records/FCC-CGB-3.pdf</w:t>
        </w:r>
      </w:hyperlink>
      <w:r w:rsidRPr="00D01BC7">
        <w:rPr>
          <w:rFonts w:eastAsia="Times New Roman" w:cs="Arial"/>
          <w:sz w:val="28"/>
          <w:szCs w:val="28"/>
        </w:rPr>
        <w:t>:</w:t>
      </w:r>
    </w:p>
    <w:p w14:paraId="034FEE4D" w14:textId="77777777" w:rsidR="003A5D3B" w:rsidRPr="00D01BC7" w:rsidRDefault="003A5D3B" w:rsidP="003A5D3B">
      <w:pPr>
        <w:spacing w:after="0" w:line="240" w:lineRule="auto"/>
        <w:rPr>
          <w:rFonts w:eastAsia="Times New Roman" w:cs="Arial"/>
          <w:sz w:val="28"/>
          <w:szCs w:val="28"/>
        </w:rPr>
      </w:pPr>
    </w:p>
    <w:p w14:paraId="2C75BA91" w14:textId="77777777" w:rsidR="003A5D3B" w:rsidRPr="00D01BC7" w:rsidRDefault="003A5D3B" w:rsidP="003A5D3B">
      <w:pPr>
        <w:spacing w:after="0" w:line="240" w:lineRule="auto"/>
        <w:rPr>
          <w:rFonts w:eastAsia="Times New Roman" w:cs="Arial"/>
          <w:sz w:val="28"/>
          <w:szCs w:val="28"/>
        </w:rPr>
      </w:pPr>
      <w:r w:rsidRPr="00D01BC7">
        <w:rPr>
          <w:rFonts w:eastAsia="Times New Roman" w:cs="Arial"/>
          <w:sz w:val="28"/>
          <w:szCs w:val="28"/>
        </w:rPr>
        <w:lastRenderedPageBreak/>
        <w:t>This statement is required by the Privacy Act of 1974, Public Law 93-579, 5 U.S.C. 552a(e)(3):</w:t>
      </w:r>
    </w:p>
    <w:p w14:paraId="3B83282B" w14:textId="77777777" w:rsidR="003A5D3B" w:rsidRPr="00D01BC7" w:rsidRDefault="003A5D3B" w:rsidP="003A5D3B">
      <w:pPr>
        <w:spacing w:after="0" w:line="240" w:lineRule="auto"/>
        <w:rPr>
          <w:rFonts w:eastAsia="Times New Roman" w:cs="Arial"/>
          <w:sz w:val="28"/>
          <w:szCs w:val="28"/>
        </w:rPr>
      </w:pPr>
    </w:p>
    <w:p w14:paraId="31A8BBC9" w14:textId="77777777" w:rsidR="003A5D3B" w:rsidRPr="00D01BC7" w:rsidRDefault="003A5D3B" w:rsidP="003A5D3B">
      <w:pPr>
        <w:spacing w:after="0" w:line="240" w:lineRule="auto"/>
        <w:rPr>
          <w:rFonts w:eastAsia="Times New Roman" w:cs="Arial"/>
          <w:sz w:val="28"/>
          <w:szCs w:val="28"/>
        </w:rPr>
      </w:pPr>
      <w:r w:rsidRPr="00D01BC7">
        <w:rPr>
          <w:rFonts w:eastAsia="Times New Roman" w:cs="Arial"/>
          <w:sz w:val="28"/>
          <w:szCs w:val="28"/>
        </w:rPr>
        <w:t>End Section:</w:t>
      </w:r>
    </w:p>
    <w:p w14:paraId="3138D068" w14:textId="77777777" w:rsidR="003A5D3B" w:rsidRPr="00D01BC7" w:rsidRDefault="003A5D3B" w:rsidP="003A5D3B">
      <w:pPr>
        <w:spacing w:after="0" w:line="240" w:lineRule="auto"/>
        <w:rPr>
          <w:rFonts w:eastAsia="Times New Roman" w:cs="Arial"/>
          <w:sz w:val="28"/>
          <w:szCs w:val="28"/>
        </w:rPr>
      </w:pPr>
    </w:p>
    <w:p w14:paraId="6B9FFD12" w14:textId="77777777" w:rsidR="003A5D3B" w:rsidRPr="00D01BC7" w:rsidRDefault="003A5D3B" w:rsidP="003A5D3B">
      <w:pPr>
        <w:spacing w:after="0" w:line="240" w:lineRule="auto"/>
        <w:rPr>
          <w:rFonts w:eastAsia="Times New Roman" w:cs="Arial"/>
          <w:sz w:val="28"/>
          <w:szCs w:val="28"/>
        </w:rPr>
      </w:pPr>
    </w:p>
    <w:p w14:paraId="73BC8CD4" w14:textId="77777777" w:rsidR="003A5D3B" w:rsidRPr="00D01BC7" w:rsidRDefault="003A5D3B" w:rsidP="003A5D3B">
      <w:pPr>
        <w:spacing w:after="0" w:line="240" w:lineRule="auto"/>
        <w:rPr>
          <w:rFonts w:eastAsia="Times New Roman" w:cs="Arial"/>
          <w:sz w:val="28"/>
          <w:szCs w:val="28"/>
        </w:rPr>
      </w:pPr>
    </w:p>
    <w:p w14:paraId="2373936F" w14:textId="77777777" w:rsidR="003A5D3B" w:rsidRPr="00D01BC7" w:rsidRDefault="003A5D3B" w:rsidP="003A5D3B">
      <w:pPr>
        <w:spacing w:after="0" w:line="240" w:lineRule="auto"/>
        <w:rPr>
          <w:rFonts w:eastAsia="Times New Roman" w:cs="Arial"/>
          <w:snapToGrid w:val="0"/>
          <w:sz w:val="28"/>
          <w:szCs w:val="28"/>
        </w:rPr>
      </w:pPr>
    </w:p>
    <w:p w14:paraId="23EBCAE3" w14:textId="77777777" w:rsidR="003A5D3B" w:rsidRPr="00D01BC7" w:rsidRDefault="003A5D3B" w:rsidP="003A5D3B">
      <w:pPr>
        <w:spacing w:after="0" w:line="240" w:lineRule="auto"/>
        <w:rPr>
          <w:rFonts w:eastAsia="Times New Roman" w:cs="Arial"/>
          <w:sz w:val="28"/>
          <w:szCs w:val="28"/>
        </w:rPr>
      </w:pPr>
    </w:p>
    <w:p w14:paraId="27D33DD5" w14:textId="77777777" w:rsidR="003A5D3B" w:rsidRPr="00D01BC7" w:rsidRDefault="003A5D3B" w:rsidP="00B63B70">
      <w:pPr>
        <w:rPr>
          <w:sz w:val="28"/>
          <w:szCs w:val="28"/>
        </w:rPr>
      </w:pPr>
    </w:p>
    <w:p w14:paraId="6DF7E646" w14:textId="77777777" w:rsidR="0093629B" w:rsidRPr="00D01BC7" w:rsidRDefault="0093629B" w:rsidP="00B63B70">
      <w:pPr>
        <w:rPr>
          <w:sz w:val="28"/>
          <w:szCs w:val="28"/>
        </w:rPr>
      </w:pPr>
    </w:p>
    <w:sectPr w:rsidR="0093629B" w:rsidRPr="00D01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7CD6"/>
    <w:multiLevelType w:val="hybridMultilevel"/>
    <w:tmpl w:val="E8B05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8C6625"/>
    <w:multiLevelType w:val="hybridMultilevel"/>
    <w:tmpl w:val="B36C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277DB0"/>
    <w:multiLevelType w:val="hybridMultilevel"/>
    <w:tmpl w:val="3C8C2724"/>
    <w:lvl w:ilvl="0" w:tplc="ADCCE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127877">
    <w:abstractNumId w:val="0"/>
  </w:num>
  <w:num w:numId="2" w16cid:durableId="374962113">
    <w:abstractNumId w:val="1"/>
  </w:num>
  <w:num w:numId="3" w16cid:durableId="640505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BB"/>
    <w:rsid w:val="001321AE"/>
    <w:rsid w:val="00192B46"/>
    <w:rsid w:val="001E5B7A"/>
    <w:rsid w:val="00212C65"/>
    <w:rsid w:val="00216F4A"/>
    <w:rsid w:val="00275247"/>
    <w:rsid w:val="00293624"/>
    <w:rsid w:val="00303C32"/>
    <w:rsid w:val="003A5D3B"/>
    <w:rsid w:val="003E5A30"/>
    <w:rsid w:val="0040496D"/>
    <w:rsid w:val="0047640F"/>
    <w:rsid w:val="004D2711"/>
    <w:rsid w:val="004E6A75"/>
    <w:rsid w:val="00626DA3"/>
    <w:rsid w:val="006644DD"/>
    <w:rsid w:val="00680016"/>
    <w:rsid w:val="006B245C"/>
    <w:rsid w:val="006B6BFE"/>
    <w:rsid w:val="007145E7"/>
    <w:rsid w:val="00752308"/>
    <w:rsid w:val="0081050C"/>
    <w:rsid w:val="008161DF"/>
    <w:rsid w:val="008223BB"/>
    <w:rsid w:val="008834DF"/>
    <w:rsid w:val="00934F66"/>
    <w:rsid w:val="0093629B"/>
    <w:rsid w:val="0094061F"/>
    <w:rsid w:val="00A541FC"/>
    <w:rsid w:val="00AB0EE0"/>
    <w:rsid w:val="00B03BDF"/>
    <w:rsid w:val="00B05E2B"/>
    <w:rsid w:val="00B57498"/>
    <w:rsid w:val="00B63B70"/>
    <w:rsid w:val="00BF2464"/>
    <w:rsid w:val="00CC2FEF"/>
    <w:rsid w:val="00D01BC7"/>
    <w:rsid w:val="00D23E6A"/>
    <w:rsid w:val="00D45833"/>
    <w:rsid w:val="00E136B9"/>
    <w:rsid w:val="00EC6114"/>
    <w:rsid w:val="00EC6AEE"/>
    <w:rsid w:val="00F20E63"/>
    <w:rsid w:val="00F614FE"/>
    <w:rsid w:val="00F81873"/>
    <w:rsid w:val="00FB6022"/>
    <w:rsid w:val="00FE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166E"/>
  <w15:docId w15:val="{508F1633-7A65-4E06-89B1-7BD65F03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022"/>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624"/>
    <w:pPr>
      <w:ind w:left="720"/>
      <w:contextualSpacing/>
    </w:pPr>
  </w:style>
  <w:style w:type="character" w:styleId="Hyperlink">
    <w:name w:val="Hyperlink"/>
    <w:uiPriority w:val="99"/>
    <w:unhideWhenUsed/>
    <w:rsid w:val="00192B46"/>
    <w:rPr>
      <w:color w:val="0000FF"/>
      <w:u w:val="single"/>
    </w:rPr>
  </w:style>
  <w:style w:type="paragraph" w:styleId="Title">
    <w:name w:val="Title"/>
    <w:basedOn w:val="Normal"/>
    <w:link w:val="TitleChar"/>
    <w:qFormat/>
    <w:rsid w:val="00192B46"/>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192B46"/>
    <w:rPr>
      <w:rFonts w:ascii="Arial" w:eastAsia="Times New Roman" w:hAnsi="Arial" w:cs="Arial"/>
      <w:b/>
      <w:bCs/>
      <w:kern w:val="28"/>
      <w:sz w:val="32"/>
      <w:szCs w:val="32"/>
    </w:rPr>
  </w:style>
  <w:style w:type="character" w:customStyle="1" w:styleId="Heading1Char">
    <w:name w:val="Heading 1 Char"/>
    <w:basedOn w:val="DefaultParagraphFont"/>
    <w:link w:val="Heading1"/>
    <w:uiPriority w:val="9"/>
    <w:rsid w:val="00FB6022"/>
    <w:rPr>
      <w:rFonts w:asciiTheme="majorHAnsi" w:eastAsiaTheme="majorEastAsia" w:hAnsiTheme="majorHAnsi" w:cstheme="majorBidi"/>
      <w:color w:val="365F91" w:themeColor="accent1" w:themeShade="BF"/>
      <w:kern w:val="2"/>
      <w:sz w:val="40"/>
      <w:szCs w:val="40"/>
      <w14:ligatures w14:val="standardContextual"/>
    </w:rPr>
  </w:style>
  <w:style w:type="character" w:styleId="Strong">
    <w:name w:val="Strong"/>
    <w:uiPriority w:val="99"/>
    <w:qFormat/>
    <w:rsid w:val="00FB6022"/>
    <w:rPr>
      <w:rFonts w:cs="Times New Roman"/>
      <w:b/>
    </w:rPr>
  </w:style>
  <w:style w:type="paragraph" w:styleId="TOC1">
    <w:name w:val="toc 1"/>
    <w:basedOn w:val="Normal"/>
    <w:next w:val="Normal"/>
    <w:autoRedefine/>
    <w:uiPriority w:val="39"/>
    <w:unhideWhenUsed/>
    <w:rsid w:val="00FB602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6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c.gov/omd/privacyact/documents/records/FCC-CGB-3.pdf" TargetMode="External"/><Relationship Id="rId3" Type="http://schemas.openxmlformats.org/officeDocument/2006/relationships/styles" Target="styles.xml"/><Relationship Id="rId7" Type="http://schemas.openxmlformats.org/officeDocument/2006/relationships/hyperlink" Target="mailto:muriel.aparo@c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spe.hhs.gov/poverty-guidelin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5A00E-908E-4B17-86DD-18A185F91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1771</Words>
  <Characters>10202</Characters>
  <Application>Microsoft Office Word</Application>
  <DocSecurity>0</DocSecurity>
  <Lines>329</Lines>
  <Paragraphs>239</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Aparo, Muriel</cp:lastModifiedBy>
  <cp:revision>2</cp:revision>
  <dcterms:created xsi:type="dcterms:W3CDTF">2026-03-06T13:16:00Z</dcterms:created>
  <dcterms:modified xsi:type="dcterms:W3CDTF">2026-03-06T13:16:00Z</dcterms:modified>
</cp:coreProperties>
</file>