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18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Pr>
        <w:drawing>
          <wp:inline distB="0" distT="0" distL="114300" distR="114300">
            <wp:extent cx="6108700" cy="1053465"/>
            <wp:effectExtent b="0" l="0" r="0" t="0"/>
            <wp:docPr descr="iCanConnect logo: &#10; &#10;iCanConnect (in blue and green letters against white background) &#10;The National Deaf-Blind Equipment Distribution Program (in white letters against a black background)" id="1035" name="image2.jpg"/>
            <a:graphic>
              <a:graphicData uri="http://schemas.openxmlformats.org/drawingml/2006/picture">
                <pic:pic>
                  <pic:nvPicPr>
                    <pic:cNvPr descr="iCanConnect logo: &#10; &#10;iCanConnect (in blue and green letters against white background) &#10;The National Deaf-Blind Equipment Distribution Program (in white letters against a black background)" id="0" name="image2.jpg"/>
                    <pic:cNvPicPr preferRelativeResize="0"/>
                  </pic:nvPicPr>
                  <pic:blipFill>
                    <a:blip r:embed="rId7"/>
                    <a:srcRect b="0" l="0" r="0" t="0"/>
                    <a:stretch>
                      <a:fillRect/>
                    </a:stretch>
                  </pic:blipFill>
                  <pic:spPr>
                    <a:xfrm>
                      <a:off x="0" y="0"/>
                      <a:ext cx="6108700" cy="10534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hanging="180"/>
        <w:rPr>
          <w:rFonts w:ascii="Arial" w:cs="Arial" w:eastAsia="Arial" w:hAnsi="Arial"/>
          <w:sz w:val="32"/>
          <w:szCs w:val="32"/>
          <w:vertAlign w:val="baseline"/>
        </w:rPr>
      </w:pPr>
      <w:r w:rsidDel="00000000" w:rsidR="00000000" w:rsidRPr="00000000">
        <w:rPr>
          <w:rtl w:val="0"/>
        </w:rPr>
      </w:r>
    </w:p>
    <w:p w:rsidR="00000000" w:rsidDel="00000000" w:rsidP="00000000" w:rsidRDefault="00000000" w:rsidRPr="00000000" w14:paraId="00000003">
      <w:pPr>
        <w:spacing w:after="120" w:lineRule="auto"/>
        <w:rPr>
          <w:rFonts w:ascii="Arial" w:cs="Arial" w:eastAsia="Arial" w:hAnsi="Arial"/>
          <w:sz w:val="32"/>
          <w:szCs w:val="32"/>
          <w:u w:val="single"/>
          <w:vertAlign w:val="baseline"/>
        </w:rPr>
      </w:pPr>
      <w:r w:rsidDel="00000000" w:rsidR="00000000" w:rsidRPr="00000000">
        <w:rPr>
          <w:rFonts w:ascii="Arial" w:cs="Arial" w:eastAsia="Arial" w:hAnsi="Arial"/>
          <w:b w:val="1"/>
          <w:bCs w:val="1"/>
          <w:sz w:val="32"/>
          <w:szCs w:val="32"/>
          <w:u w:val="single"/>
          <w:vertAlign w:val="baseline"/>
          <w:rtl w:val="0"/>
        </w:rPr>
        <w:t xml:space="preserve">Application Section 1 of 3: Instructions and Guidelines</w:t>
      </w:r>
      <w:r w:rsidDel="00000000" w:rsidR="00000000" w:rsidRPr="00000000">
        <w:rPr>
          <w:rtl w:val="0"/>
        </w:rPr>
      </w:r>
    </w:p>
    <w:p w:rsidR="00000000" w:rsidDel="00000000" w:rsidP="00000000" w:rsidRDefault="00000000" w:rsidRPr="00000000" w14:paraId="00000004">
      <w:pPr>
        <w:spacing w:after="120" w:lineRule="auto"/>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Overview</w:t>
      </w:r>
      <w:r w:rsidDel="00000000" w:rsidR="00000000" w:rsidRPr="00000000">
        <w:rPr>
          <w:rtl w:val="0"/>
        </w:rPr>
      </w:r>
    </w:p>
    <w:p w:rsidR="00000000" w:rsidDel="00000000" w:rsidP="00000000" w:rsidRDefault="00000000" w:rsidRPr="00000000" w14:paraId="00000005">
      <w:pPr>
        <w:spacing w:after="120" w:lineRule="auto"/>
        <w:jc w:val="both"/>
        <w:rPr>
          <w:rFonts w:ascii="Arial" w:cs="Arial" w:eastAsia="Arial" w:hAnsi="Arial"/>
          <w:vertAlign w:val="baseline"/>
        </w:rPr>
      </w:pPr>
      <w:bookmarkStart w:colFirst="0" w:colLast="0" w:name="_heading=h.sbbrqyt8ngg" w:id="0"/>
      <w:bookmarkEnd w:id="0"/>
      <w:r w:rsidDel="00000000" w:rsidR="00000000" w:rsidRPr="00000000">
        <w:rPr>
          <w:rFonts w:ascii="Arial" w:cs="Arial" w:eastAsia="Arial" w:hAnsi="Arial"/>
          <w:vertAlign w:val="baseline"/>
          <w:rtl w:val="0"/>
        </w:rPr>
        <w:t xml:space="preserve">The National Deaf-Blind Equipment Distribution Program (NDBEDP) supports local programs that distribute equipment to low-income individuals who are deaf-blind (have combined hearing and vision loss) to enable access to telephone, advanced communications, and information services. This support was mandated by the Twenty-First Century Communications and Video Accessibility Act of 2010 (CVAA) and is provided by the Federal Communications Commission (FCC). For more information about the NDBEDP, please visit </w:t>
      </w:r>
      <w:hyperlink r:id="rId8">
        <w:r w:rsidDel="00000000" w:rsidR="00000000" w:rsidRPr="00000000">
          <w:rPr>
            <w:rFonts w:ascii="Arial" w:cs="Arial" w:eastAsia="Arial" w:hAnsi="Arial"/>
            <w:color w:val="0000ff"/>
            <w:u w:val="single"/>
            <w:vertAlign w:val="baseline"/>
            <w:rtl w:val="0"/>
          </w:rPr>
          <w:t xml:space="preserve">http://icanconnect.org</w:t>
        </w:r>
      </w:hyperlink>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color w:val="000000"/>
          <w:u w:val="none"/>
          <w:vertAlign w:val="baseline"/>
          <w:rtl w:val="0"/>
        </w:rPr>
        <w:t xml:space="preserve">or</w:t>
      </w:r>
      <w:r w:rsidDel="00000000" w:rsidR="00000000" w:rsidRPr="00000000">
        <w:rPr>
          <w:rFonts w:ascii="Arial" w:cs="Arial" w:eastAsia="Arial" w:hAnsi="Arial"/>
          <w:color w:val="0000ff"/>
          <w:u w:val="single"/>
          <w:vertAlign w:val="baseline"/>
          <w:rtl w:val="0"/>
        </w:rPr>
        <w:t xml:space="preserve"> </w:t>
      </w:r>
      <w:hyperlink r:id="rId9">
        <w:r w:rsidDel="00000000" w:rsidR="00000000" w:rsidRPr="00000000">
          <w:rPr>
            <w:rFonts w:ascii="Arial" w:cs="Arial" w:eastAsia="Arial" w:hAnsi="Arial"/>
            <w:color w:val="0000ff"/>
            <w:u w:val="single"/>
            <w:vertAlign w:val="baseline"/>
            <w:rtl w:val="0"/>
          </w:rPr>
          <w:t xml:space="preserve">http://www.fcc.gov/ndbedp</w:t>
        </w:r>
      </w:hyperlink>
      <w:r w:rsidDel="00000000" w:rsidR="00000000" w:rsidRPr="00000000">
        <w:rPr>
          <w:rFonts w:ascii="Arial" w:cs="Arial" w:eastAsia="Arial" w:hAnsi="Arial"/>
          <w:color w:val="0000ff"/>
          <w:u w:val="none"/>
          <w:vertAlign w:val="baseline"/>
          <w:rtl w:val="0"/>
        </w:rPr>
        <w:t xml:space="preserve">.</w:t>
      </w:r>
      <w:r w:rsidDel="00000000" w:rsidR="00000000" w:rsidRPr="00000000">
        <w:rPr>
          <w:rtl w:val="0"/>
        </w:rPr>
      </w:r>
    </w:p>
    <w:p w:rsidR="00000000" w:rsidDel="00000000" w:rsidP="00000000" w:rsidRDefault="00000000" w:rsidRPr="00000000" w14:paraId="00000006">
      <w:pPr>
        <w:spacing w:after="120" w:lineRule="auto"/>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Who is eligible to receive equipment?</w:t>
      </w:r>
      <w:r w:rsidDel="00000000" w:rsidR="00000000" w:rsidRPr="00000000">
        <w:rPr>
          <w:rtl w:val="0"/>
        </w:rPr>
      </w:r>
    </w:p>
    <w:p w:rsidR="00000000" w:rsidDel="00000000" w:rsidP="00000000" w:rsidRDefault="00000000" w:rsidRPr="00000000" w14:paraId="00000007">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Under the CVAA, only low-income individuals who are deaf-blind are eligible to receive equipment provided through the NDBEDP. Applicants must provide verification of their status as low-income and deaf-blind.  </w:t>
      </w:r>
    </w:p>
    <w:p w:rsidR="00000000" w:rsidDel="00000000" w:rsidP="00000000" w:rsidRDefault="00000000" w:rsidRPr="00000000" w14:paraId="00000008">
      <w:pPr>
        <w:spacing w:after="120" w:lineRule="auto"/>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Income eligibility</w:t>
      </w:r>
      <w:r w:rsidDel="00000000" w:rsidR="00000000" w:rsidRPr="00000000">
        <w:rPr>
          <w:rtl w:val="0"/>
        </w:rPr>
      </w:r>
    </w:p>
    <w:p w:rsidR="00000000" w:rsidDel="00000000" w:rsidP="00000000" w:rsidRDefault="00000000" w:rsidRPr="00000000" w14:paraId="00000009">
      <w:pPr>
        <w:spacing w:after="120" w:lineRule="auto"/>
        <w:rPr>
          <w:rFonts w:ascii="Arial" w:cs="Arial" w:eastAsia="Arial" w:hAnsi="Arial"/>
          <w:vertAlign w:val="baseline"/>
        </w:rPr>
      </w:pPr>
      <w:bookmarkStart w:colFirst="0" w:colLast="0" w:name="_heading=h.z562d1rhdasw" w:id="1"/>
      <w:bookmarkEnd w:id="1"/>
      <w:r w:rsidDel="00000000" w:rsidR="00000000" w:rsidRPr="00000000">
        <w:rPr>
          <w:rFonts w:ascii="Arial" w:cs="Arial" w:eastAsia="Arial" w:hAnsi="Arial"/>
          <w:vertAlign w:val="baseline"/>
          <w:rtl w:val="0"/>
        </w:rPr>
        <w:t xml:space="preserve">To be eligible, your total family/household income must be below 400% of the Federal Poverty Guidelines, as shown in the following table: </w:t>
      </w:r>
    </w:p>
    <w:tbl>
      <w:tblPr>
        <w:tblStyle w:val="Table1"/>
        <w:tblW w:w="6864.0" w:type="dxa"/>
        <w:jc w:val="center"/>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2332"/>
        <w:gridCol w:w="2152"/>
        <w:gridCol w:w="1190"/>
        <w:gridCol w:w="1190"/>
        <w:tblGridChange w:id="0">
          <w:tblGrid>
            <w:gridCol w:w="2332"/>
            <w:gridCol w:w="2152"/>
            <w:gridCol w:w="1190"/>
            <w:gridCol w:w="1190"/>
          </w:tblGrid>
        </w:tblGridChange>
      </w:tblGrid>
      <w:tr>
        <w:trPr>
          <w:cantSplit w:val="0"/>
          <w:trHeight w:val="264" w:hRule="atLeast"/>
          <w:tblHeader w:val="0"/>
        </w:trPr>
        <w:tc>
          <w:tcPr>
            <w:gridSpan w:val="4"/>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0A">
            <w:pPr>
              <w:pStyle w:val="Heading1"/>
              <w:rPr>
                <w:vertAlign w:val="baseline"/>
              </w:rPr>
            </w:pPr>
            <w:r w:rsidDel="00000000" w:rsidR="00000000" w:rsidRPr="00000000">
              <w:rPr>
                <w:b w:val="1"/>
                <w:bCs w:val="1"/>
                <w:vertAlign w:val="baseline"/>
                <w:rtl w:val="0"/>
              </w:rPr>
              <w:t xml:space="preserve">2026 Federal Poverty Guidelines</w:t>
            </w:r>
            <w:r w:rsidDel="00000000" w:rsidR="00000000" w:rsidRPr="00000000">
              <w:rPr>
                <w:rtl w:val="0"/>
              </w:rPr>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0E">
            <w:pPr>
              <w:rPr>
                <w:rFonts w:ascii="Arial" w:cs="Arial" w:eastAsia="Arial" w:hAnsi="Arial"/>
                <w:vertAlign w:val="baseline"/>
              </w:rPr>
            </w:pPr>
            <w:r w:rsidDel="00000000" w:rsidR="00000000" w:rsidRPr="00000000">
              <w:rPr>
                <w:rFonts w:ascii="Arial" w:cs="Arial" w:eastAsia="Arial" w:hAnsi="Arial"/>
                <w:vertAlign w:val="baseline"/>
                <w:rtl w:val="0"/>
              </w:rPr>
              <w:t xml:space="preserve">Number of persons in family/household</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0F">
            <w:pPr>
              <w:rPr>
                <w:rFonts w:ascii="Arial" w:cs="Arial" w:eastAsia="Arial" w:hAnsi="Arial"/>
                <w:vertAlign w:val="baseline"/>
              </w:rPr>
            </w:pPr>
            <w:r w:rsidDel="00000000" w:rsidR="00000000" w:rsidRPr="00000000">
              <w:rPr>
                <w:rFonts w:ascii="Arial" w:cs="Arial" w:eastAsia="Arial" w:hAnsi="Arial"/>
                <w:vertAlign w:val="baseline"/>
                <w:rtl w:val="0"/>
              </w:rPr>
              <w:t xml:space="preserve">400% for everywhere, except Alaska and Hawaii</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0">
            <w:pPr>
              <w:rPr>
                <w:rFonts w:ascii="Arial" w:cs="Arial" w:eastAsia="Arial" w:hAnsi="Arial"/>
                <w:vertAlign w:val="baseline"/>
              </w:rPr>
            </w:pPr>
            <w:r w:rsidDel="00000000" w:rsidR="00000000" w:rsidRPr="00000000">
              <w:rPr>
                <w:rFonts w:ascii="Arial" w:cs="Arial" w:eastAsia="Arial" w:hAnsi="Arial"/>
                <w:vertAlign w:val="baseline"/>
                <w:rtl w:val="0"/>
              </w:rPr>
              <w:t xml:space="preserve">400% for Alaska</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1">
            <w:pPr>
              <w:rPr>
                <w:rFonts w:ascii="Arial" w:cs="Arial" w:eastAsia="Arial" w:hAnsi="Arial"/>
                <w:vertAlign w:val="baseline"/>
              </w:rPr>
            </w:pPr>
            <w:r w:rsidDel="00000000" w:rsidR="00000000" w:rsidRPr="00000000">
              <w:rPr>
                <w:rFonts w:ascii="Arial" w:cs="Arial" w:eastAsia="Arial" w:hAnsi="Arial"/>
                <w:vertAlign w:val="baseline"/>
                <w:rtl w:val="0"/>
              </w:rPr>
              <w:t xml:space="preserve">400% for Hawaii</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3">
            <w:pPr>
              <w:rPr>
                <w:rFonts w:ascii="Arial" w:cs="Arial" w:eastAsia="Arial" w:hAnsi="Arial"/>
                <w:vertAlign w:val="baseline"/>
              </w:rPr>
            </w:pPr>
            <w:r w:rsidDel="00000000" w:rsidR="00000000" w:rsidRPr="00000000">
              <w:rPr>
                <w:rFonts w:ascii="Arial" w:cs="Arial" w:eastAsia="Arial" w:hAnsi="Arial"/>
                <w:vertAlign w:val="baseline"/>
                <w:rtl w:val="0"/>
              </w:rPr>
              <w:t xml:space="preserve"> $63,840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4">
            <w:pPr>
              <w:rPr>
                <w:rFonts w:ascii="Arial" w:cs="Arial" w:eastAsia="Arial" w:hAnsi="Arial"/>
                <w:vertAlign w:val="baseline"/>
              </w:rPr>
            </w:pPr>
            <w:r w:rsidDel="00000000" w:rsidR="00000000" w:rsidRPr="00000000">
              <w:rPr>
                <w:rFonts w:ascii="Arial" w:cs="Arial" w:eastAsia="Arial" w:hAnsi="Arial"/>
                <w:vertAlign w:val="baseline"/>
                <w:rtl w:val="0"/>
              </w:rPr>
              <w:t xml:space="preserve"> $79,800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5">
            <w:pPr>
              <w:rPr>
                <w:rFonts w:ascii="Arial" w:cs="Arial" w:eastAsia="Arial" w:hAnsi="Arial"/>
                <w:vertAlign w:val="baseline"/>
              </w:rPr>
            </w:pPr>
            <w:r w:rsidDel="00000000" w:rsidR="00000000" w:rsidRPr="00000000">
              <w:rPr>
                <w:rFonts w:ascii="Arial" w:cs="Arial" w:eastAsia="Arial" w:hAnsi="Arial"/>
                <w:vertAlign w:val="baseline"/>
                <w:rtl w:val="0"/>
              </w:rPr>
              <w:t xml:space="preserve"> $73,440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6">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7">
            <w:pPr>
              <w:rPr>
                <w:rFonts w:ascii="Arial" w:cs="Arial" w:eastAsia="Arial" w:hAnsi="Arial"/>
                <w:vertAlign w:val="baseline"/>
              </w:rPr>
            </w:pPr>
            <w:r w:rsidDel="00000000" w:rsidR="00000000" w:rsidRPr="00000000">
              <w:rPr>
                <w:rFonts w:ascii="Arial" w:cs="Arial" w:eastAsia="Arial" w:hAnsi="Arial"/>
                <w:vertAlign w:val="baseline"/>
                <w:rtl w:val="0"/>
              </w:rPr>
              <w:t xml:space="preserve"> $86,560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8">
            <w:pPr>
              <w:rPr>
                <w:rFonts w:ascii="Arial" w:cs="Arial" w:eastAsia="Arial" w:hAnsi="Arial"/>
                <w:vertAlign w:val="baseline"/>
              </w:rPr>
            </w:pPr>
            <w:r w:rsidDel="00000000" w:rsidR="00000000" w:rsidRPr="00000000">
              <w:rPr>
                <w:rFonts w:ascii="Arial" w:cs="Arial" w:eastAsia="Arial" w:hAnsi="Arial"/>
                <w:vertAlign w:val="baseline"/>
                <w:rtl w:val="0"/>
              </w:rPr>
              <w:t xml:space="preserve"> $108,200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9">
            <w:pPr>
              <w:rPr>
                <w:rFonts w:ascii="Arial" w:cs="Arial" w:eastAsia="Arial" w:hAnsi="Arial"/>
                <w:vertAlign w:val="baseline"/>
              </w:rPr>
            </w:pPr>
            <w:r w:rsidDel="00000000" w:rsidR="00000000" w:rsidRPr="00000000">
              <w:rPr>
                <w:rFonts w:ascii="Arial" w:cs="Arial" w:eastAsia="Arial" w:hAnsi="Arial"/>
                <w:vertAlign w:val="baseline"/>
                <w:rtl w:val="0"/>
              </w:rPr>
              <w:t xml:space="preserve"> $99,560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A">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B">
            <w:pPr>
              <w:rPr>
                <w:rFonts w:ascii="Arial" w:cs="Arial" w:eastAsia="Arial" w:hAnsi="Arial"/>
                <w:vertAlign w:val="baseline"/>
              </w:rPr>
            </w:pPr>
            <w:r w:rsidDel="00000000" w:rsidR="00000000" w:rsidRPr="00000000">
              <w:rPr>
                <w:rFonts w:ascii="Arial" w:cs="Arial" w:eastAsia="Arial" w:hAnsi="Arial"/>
                <w:vertAlign w:val="baseline"/>
                <w:rtl w:val="0"/>
              </w:rPr>
              <w:t xml:space="preserve"> $109,280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C">
            <w:pPr>
              <w:rPr>
                <w:rFonts w:ascii="Arial" w:cs="Arial" w:eastAsia="Arial" w:hAnsi="Arial"/>
                <w:vertAlign w:val="baseline"/>
              </w:rPr>
            </w:pPr>
            <w:r w:rsidDel="00000000" w:rsidR="00000000" w:rsidRPr="00000000">
              <w:rPr>
                <w:rFonts w:ascii="Arial" w:cs="Arial" w:eastAsia="Arial" w:hAnsi="Arial"/>
                <w:vertAlign w:val="baseline"/>
                <w:rtl w:val="0"/>
              </w:rPr>
              <w:t xml:space="preserve"> $136,600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D">
            <w:pPr>
              <w:rPr>
                <w:rFonts w:ascii="Arial" w:cs="Arial" w:eastAsia="Arial" w:hAnsi="Arial"/>
                <w:vertAlign w:val="baseline"/>
              </w:rPr>
            </w:pPr>
            <w:r w:rsidDel="00000000" w:rsidR="00000000" w:rsidRPr="00000000">
              <w:rPr>
                <w:rFonts w:ascii="Arial" w:cs="Arial" w:eastAsia="Arial" w:hAnsi="Arial"/>
                <w:vertAlign w:val="baseline"/>
                <w:rtl w:val="0"/>
              </w:rPr>
              <w:t xml:space="preserve"> $125,680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1E">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1F">
            <w:pPr>
              <w:rPr>
                <w:rFonts w:ascii="Arial" w:cs="Arial" w:eastAsia="Arial" w:hAnsi="Arial"/>
                <w:vertAlign w:val="baseline"/>
              </w:rPr>
            </w:pPr>
            <w:r w:rsidDel="00000000" w:rsidR="00000000" w:rsidRPr="00000000">
              <w:rPr>
                <w:rFonts w:ascii="Arial" w:cs="Arial" w:eastAsia="Arial" w:hAnsi="Arial"/>
                <w:vertAlign w:val="baseline"/>
                <w:rtl w:val="0"/>
              </w:rPr>
              <w:t xml:space="preserve"> $132,000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0">
            <w:pPr>
              <w:rPr>
                <w:rFonts w:ascii="Arial" w:cs="Arial" w:eastAsia="Arial" w:hAnsi="Arial"/>
                <w:vertAlign w:val="baseline"/>
              </w:rPr>
            </w:pPr>
            <w:r w:rsidDel="00000000" w:rsidR="00000000" w:rsidRPr="00000000">
              <w:rPr>
                <w:rFonts w:ascii="Arial" w:cs="Arial" w:eastAsia="Arial" w:hAnsi="Arial"/>
                <w:vertAlign w:val="baseline"/>
                <w:rtl w:val="0"/>
              </w:rPr>
              <w:t xml:space="preserve"> $165,000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1">
            <w:pPr>
              <w:rPr>
                <w:rFonts w:ascii="Arial" w:cs="Arial" w:eastAsia="Arial" w:hAnsi="Arial"/>
                <w:vertAlign w:val="baseline"/>
              </w:rPr>
            </w:pPr>
            <w:r w:rsidDel="00000000" w:rsidR="00000000" w:rsidRPr="00000000">
              <w:rPr>
                <w:rFonts w:ascii="Arial" w:cs="Arial" w:eastAsia="Arial" w:hAnsi="Arial"/>
                <w:vertAlign w:val="baseline"/>
                <w:rtl w:val="0"/>
              </w:rPr>
              <w:t xml:space="preserve"> $151,800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2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5</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3">
            <w:pPr>
              <w:rPr>
                <w:rFonts w:ascii="Arial" w:cs="Arial" w:eastAsia="Arial" w:hAnsi="Arial"/>
                <w:vertAlign w:val="baseline"/>
              </w:rPr>
            </w:pPr>
            <w:r w:rsidDel="00000000" w:rsidR="00000000" w:rsidRPr="00000000">
              <w:rPr>
                <w:rFonts w:ascii="Arial" w:cs="Arial" w:eastAsia="Arial" w:hAnsi="Arial"/>
                <w:vertAlign w:val="baseline"/>
                <w:rtl w:val="0"/>
              </w:rPr>
              <w:t xml:space="preserve"> $154,720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4">
            <w:pPr>
              <w:rPr>
                <w:rFonts w:ascii="Arial" w:cs="Arial" w:eastAsia="Arial" w:hAnsi="Arial"/>
                <w:vertAlign w:val="baseline"/>
              </w:rPr>
            </w:pPr>
            <w:r w:rsidDel="00000000" w:rsidR="00000000" w:rsidRPr="00000000">
              <w:rPr>
                <w:rFonts w:ascii="Arial" w:cs="Arial" w:eastAsia="Arial" w:hAnsi="Arial"/>
                <w:vertAlign w:val="baseline"/>
                <w:rtl w:val="0"/>
              </w:rPr>
              <w:t xml:space="preserve"> $193,400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5">
            <w:pPr>
              <w:rPr>
                <w:rFonts w:ascii="Arial" w:cs="Arial" w:eastAsia="Arial" w:hAnsi="Arial"/>
                <w:vertAlign w:val="baseline"/>
              </w:rPr>
            </w:pPr>
            <w:r w:rsidDel="00000000" w:rsidR="00000000" w:rsidRPr="00000000">
              <w:rPr>
                <w:rFonts w:ascii="Arial" w:cs="Arial" w:eastAsia="Arial" w:hAnsi="Arial"/>
                <w:vertAlign w:val="baseline"/>
                <w:rtl w:val="0"/>
              </w:rPr>
              <w:t xml:space="preserve"> $177,920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26">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6</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7">
            <w:pPr>
              <w:rPr>
                <w:rFonts w:ascii="Arial" w:cs="Arial" w:eastAsia="Arial" w:hAnsi="Arial"/>
                <w:vertAlign w:val="baseline"/>
              </w:rPr>
            </w:pPr>
            <w:r w:rsidDel="00000000" w:rsidR="00000000" w:rsidRPr="00000000">
              <w:rPr>
                <w:rFonts w:ascii="Arial" w:cs="Arial" w:eastAsia="Arial" w:hAnsi="Arial"/>
                <w:vertAlign w:val="baseline"/>
                <w:rtl w:val="0"/>
              </w:rPr>
              <w:t xml:space="preserve"> $177,440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8">
            <w:pPr>
              <w:rPr>
                <w:rFonts w:ascii="Arial" w:cs="Arial" w:eastAsia="Arial" w:hAnsi="Arial"/>
                <w:vertAlign w:val="baseline"/>
              </w:rPr>
            </w:pPr>
            <w:r w:rsidDel="00000000" w:rsidR="00000000" w:rsidRPr="00000000">
              <w:rPr>
                <w:rFonts w:ascii="Arial" w:cs="Arial" w:eastAsia="Arial" w:hAnsi="Arial"/>
                <w:vertAlign w:val="baseline"/>
                <w:rtl w:val="0"/>
              </w:rPr>
              <w:t xml:space="preserve"> $221,800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9">
            <w:pPr>
              <w:rPr>
                <w:rFonts w:ascii="Arial" w:cs="Arial" w:eastAsia="Arial" w:hAnsi="Arial"/>
                <w:vertAlign w:val="baseline"/>
              </w:rPr>
            </w:pPr>
            <w:r w:rsidDel="00000000" w:rsidR="00000000" w:rsidRPr="00000000">
              <w:rPr>
                <w:rFonts w:ascii="Arial" w:cs="Arial" w:eastAsia="Arial" w:hAnsi="Arial"/>
                <w:vertAlign w:val="baseline"/>
                <w:rtl w:val="0"/>
              </w:rPr>
              <w:t xml:space="preserve"> $204,040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2A">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7</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B">
            <w:pPr>
              <w:rPr>
                <w:rFonts w:ascii="Arial" w:cs="Arial" w:eastAsia="Arial" w:hAnsi="Arial"/>
                <w:vertAlign w:val="baseline"/>
              </w:rPr>
            </w:pPr>
            <w:r w:rsidDel="00000000" w:rsidR="00000000" w:rsidRPr="00000000">
              <w:rPr>
                <w:rFonts w:ascii="Arial" w:cs="Arial" w:eastAsia="Arial" w:hAnsi="Arial"/>
                <w:vertAlign w:val="baseline"/>
                <w:rtl w:val="0"/>
              </w:rPr>
              <w:t xml:space="preserve"> $200,160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C">
            <w:pPr>
              <w:rPr>
                <w:rFonts w:ascii="Arial" w:cs="Arial" w:eastAsia="Arial" w:hAnsi="Arial"/>
                <w:vertAlign w:val="baseline"/>
              </w:rPr>
            </w:pPr>
            <w:r w:rsidDel="00000000" w:rsidR="00000000" w:rsidRPr="00000000">
              <w:rPr>
                <w:rFonts w:ascii="Arial" w:cs="Arial" w:eastAsia="Arial" w:hAnsi="Arial"/>
                <w:vertAlign w:val="baseline"/>
                <w:rtl w:val="0"/>
              </w:rPr>
              <w:t xml:space="preserve"> $250,200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D">
            <w:pPr>
              <w:rPr>
                <w:rFonts w:ascii="Arial" w:cs="Arial" w:eastAsia="Arial" w:hAnsi="Arial"/>
                <w:vertAlign w:val="baseline"/>
              </w:rPr>
            </w:pPr>
            <w:r w:rsidDel="00000000" w:rsidR="00000000" w:rsidRPr="00000000">
              <w:rPr>
                <w:rFonts w:ascii="Arial" w:cs="Arial" w:eastAsia="Arial" w:hAnsi="Arial"/>
                <w:vertAlign w:val="baseline"/>
                <w:rtl w:val="0"/>
              </w:rPr>
              <w:t xml:space="preserve"> $230,160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2E">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8</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2F">
            <w:pPr>
              <w:rPr>
                <w:rFonts w:ascii="Arial" w:cs="Arial" w:eastAsia="Arial" w:hAnsi="Arial"/>
                <w:vertAlign w:val="baseline"/>
              </w:rPr>
            </w:pPr>
            <w:r w:rsidDel="00000000" w:rsidR="00000000" w:rsidRPr="00000000">
              <w:rPr>
                <w:rFonts w:ascii="Arial" w:cs="Arial" w:eastAsia="Arial" w:hAnsi="Arial"/>
                <w:vertAlign w:val="baseline"/>
                <w:rtl w:val="0"/>
              </w:rPr>
              <w:t xml:space="preserve"> $222,880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30">
            <w:pPr>
              <w:rPr>
                <w:rFonts w:ascii="Arial" w:cs="Arial" w:eastAsia="Arial" w:hAnsi="Arial"/>
                <w:vertAlign w:val="baseline"/>
              </w:rPr>
            </w:pPr>
            <w:r w:rsidDel="00000000" w:rsidR="00000000" w:rsidRPr="00000000">
              <w:rPr>
                <w:rFonts w:ascii="Arial" w:cs="Arial" w:eastAsia="Arial" w:hAnsi="Arial"/>
                <w:vertAlign w:val="baseline"/>
                <w:rtl w:val="0"/>
              </w:rPr>
              <w:t xml:space="preserve"> $278,600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top"/>
          </w:tcPr>
          <w:p w:rsidR="00000000" w:rsidDel="00000000" w:rsidP="00000000" w:rsidRDefault="00000000" w:rsidRPr="00000000" w14:paraId="00000031">
            <w:pPr>
              <w:rPr>
                <w:rFonts w:ascii="Arial" w:cs="Arial" w:eastAsia="Arial" w:hAnsi="Arial"/>
                <w:vertAlign w:val="baseline"/>
              </w:rPr>
            </w:pPr>
            <w:r w:rsidDel="00000000" w:rsidR="00000000" w:rsidRPr="00000000">
              <w:rPr>
                <w:rFonts w:ascii="Arial" w:cs="Arial" w:eastAsia="Arial" w:hAnsi="Arial"/>
                <w:vertAlign w:val="baseline"/>
                <w:rtl w:val="0"/>
              </w:rPr>
              <w:t xml:space="preserve"> $256,280</w:t>
            </w:r>
          </w:p>
        </w:tc>
      </w:tr>
      <w:tr>
        <w:trPr>
          <w:cantSplit w:val="0"/>
          <w:trHeight w:val="264" w:hRule="atLeast"/>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32">
            <w:pPr>
              <w:rPr>
                <w:rFonts w:ascii="Arial" w:cs="Arial" w:eastAsia="Arial" w:hAnsi="Arial"/>
                <w:vertAlign w:val="baseline"/>
              </w:rPr>
            </w:pPr>
            <w:r w:rsidDel="00000000" w:rsidR="00000000" w:rsidRPr="00000000">
              <w:rPr>
                <w:rFonts w:ascii="Arial" w:cs="Arial" w:eastAsia="Arial" w:hAnsi="Arial"/>
                <w:vertAlign w:val="baseline"/>
                <w:rtl w:val="0"/>
              </w:rPr>
              <w:t xml:space="preserve">For each additional person, add</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33">
            <w:pPr>
              <w:rPr>
                <w:rFonts w:ascii="Arial" w:cs="Arial" w:eastAsia="Arial" w:hAnsi="Arial"/>
                <w:vertAlign w:val="baseline"/>
              </w:rPr>
            </w:pPr>
            <w:r w:rsidDel="00000000" w:rsidR="00000000" w:rsidRPr="00000000">
              <w:rPr>
                <w:rFonts w:ascii="Arial" w:cs="Arial" w:eastAsia="Arial" w:hAnsi="Arial"/>
                <w:vertAlign w:val="baseline"/>
                <w:rtl w:val="0"/>
              </w:rPr>
              <w:t xml:space="preserve"> $22,720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34">
            <w:pPr>
              <w:rPr>
                <w:rFonts w:ascii="Arial" w:cs="Arial" w:eastAsia="Arial" w:hAnsi="Arial"/>
                <w:vertAlign w:val="baseline"/>
              </w:rPr>
            </w:pPr>
            <w:r w:rsidDel="00000000" w:rsidR="00000000" w:rsidRPr="00000000">
              <w:rPr>
                <w:rFonts w:ascii="Arial" w:cs="Arial" w:eastAsia="Arial" w:hAnsi="Arial"/>
                <w:vertAlign w:val="baseline"/>
                <w:rtl w:val="0"/>
              </w:rPr>
              <w:t xml:space="preserve"> $28,400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35">
            <w:pPr>
              <w:rPr>
                <w:rFonts w:ascii="Arial" w:cs="Arial" w:eastAsia="Arial" w:hAnsi="Arial"/>
                <w:vertAlign w:val="baseline"/>
              </w:rPr>
            </w:pPr>
            <w:r w:rsidDel="00000000" w:rsidR="00000000" w:rsidRPr="00000000">
              <w:rPr>
                <w:rFonts w:ascii="Arial" w:cs="Arial" w:eastAsia="Arial" w:hAnsi="Arial"/>
                <w:vertAlign w:val="baseline"/>
                <w:rtl w:val="0"/>
              </w:rPr>
              <w:t xml:space="preserve"> $26,120</w:t>
            </w:r>
          </w:p>
        </w:tc>
      </w:tr>
      <w:tr>
        <w:trPr>
          <w:cantSplit w:val="0"/>
          <w:trHeight w:val="264" w:hRule="atLeast"/>
          <w:tblHeader w:val="0"/>
        </w:trPr>
        <w:tc>
          <w:tcPr>
            <w:gridSpan w:val="4"/>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36">
            <w:pPr>
              <w:rPr>
                <w:rFonts w:ascii="Arial" w:cs="Arial" w:eastAsia="Arial" w:hAnsi="Arial"/>
                <w:vertAlign w:val="baseline"/>
              </w:rPr>
            </w:pPr>
            <w:r w:rsidDel="00000000" w:rsidR="00000000" w:rsidRPr="00000000">
              <w:rPr>
                <w:rFonts w:ascii="Arial" w:cs="Arial" w:eastAsia="Arial" w:hAnsi="Arial"/>
                <w:vertAlign w:val="baseline"/>
                <w:rtl w:val="0"/>
              </w:rPr>
              <w:t xml:space="preserve">Source: </w:t>
            </w:r>
            <w:hyperlink r:id="rId10">
              <w:r w:rsidDel="00000000" w:rsidR="00000000" w:rsidRPr="00000000">
                <w:rPr>
                  <w:rFonts w:ascii="Arial" w:cs="Arial" w:eastAsia="Arial" w:hAnsi="Arial"/>
                  <w:color w:val="0000ff"/>
                  <w:u w:val="single"/>
                  <w:vertAlign w:val="baseline"/>
                  <w:rtl w:val="0"/>
                </w:rPr>
                <w:t xml:space="preserve">U.S. Department of Health and Human Services</w:t>
              </w:r>
            </w:hyperlink>
            <w:r w:rsidDel="00000000" w:rsidR="00000000" w:rsidRPr="00000000">
              <w:rPr>
                <w:rFonts w:ascii="Arial" w:cs="Arial" w:eastAsia="Arial" w:hAnsi="Arial"/>
                <w:vertAlign w:val="baseline"/>
                <w:rtl w:val="0"/>
              </w:rPr>
              <w:t xml:space="preserve"> </w:t>
            </w:r>
          </w:p>
        </w:tc>
      </w:tr>
    </w:tbl>
    <w:p w:rsidR="00000000" w:rsidDel="00000000" w:rsidP="00000000" w:rsidRDefault="00000000" w:rsidRPr="00000000" w14:paraId="0000003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For purposes of determining income eligibility for the NDBEDP, the FCC defines “income” and “household” as follows:</w:t>
      </w:r>
    </w:p>
    <w:p w:rsidR="00000000" w:rsidDel="00000000" w:rsidP="00000000" w:rsidRDefault="00000000" w:rsidRPr="00000000" w14:paraId="000000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rsidR="00000000" w:rsidDel="00000000" w:rsidP="00000000" w:rsidRDefault="00000000" w:rsidRPr="00000000" w14:paraId="0000003F">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4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rsidR="00000000" w:rsidDel="00000000" w:rsidP="00000000" w:rsidRDefault="00000000" w:rsidRPr="00000000" w14:paraId="0000004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2">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See Section 2 for the family/household income information that must be provided with this application: either 1) proof of your current participation in a federal low-income program whose income limit is below 400% of the Federal Poverty Guidelines, or 2) proof of household income.</w:t>
      </w:r>
    </w:p>
    <w:p w:rsidR="00000000" w:rsidDel="00000000" w:rsidP="00000000" w:rsidRDefault="00000000" w:rsidRPr="00000000" w14:paraId="00000043">
      <w:pPr>
        <w:spacing w:after="120" w:lineRule="auto"/>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Disability eligibility</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ff"/>
          <w:sz w:val="24"/>
          <w:szCs w:val="24"/>
          <w:u w:val="single"/>
          <w:shd w:fill="800000"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Specifically, the FCC’s NDBEDP rule 64.6203(c) states that an individual who is “deaf-blind” is: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ind w:left="48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(1) Any individual:</w:t>
      </w:r>
    </w:p>
    <w:p w:rsidR="00000000" w:rsidDel="00000000" w:rsidP="00000000" w:rsidRDefault="00000000" w:rsidRPr="00000000" w14:paraId="00000049">
      <w:pPr>
        <w:ind w:left="480" w:firstLine="48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rsidR="00000000" w:rsidDel="00000000" w:rsidP="00000000" w:rsidRDefault="00000000" w:rsidRPr="00000000" w14:paraId="0000004A">
      <w:pPr>
        <w:ind w:left="480" w:firstLine="48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(ii) Who has a chronic hearing impairment so severe that most speech cannot be understood with optimum amplification, or a progressive hearing loss having a prognosis leading to this condition; and</w:t>
      </w:r>
    </w:p>
    <w:p w:rsidR="00000000" w:rsidDel="00000000" w:rsidP="00000000" w:rsidRDefault="00000000" w:rsidRPr="00000000" w14:paraId="0000004B">
      <w:pPr>
        <w:ind w:left="480" w:firstLine="48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(iii) For whom the combination of impairments described in . . . (i) and (ii) of this section cause extreme difficulty in attaining independence in daily life activities, achieving psychosocial adjustment, or obtaining a vocation.</w:t>
      </w:r>
    </w:p>
    <w:p w:rsidR="00000000" w:rsidDel="00000000" w:rsidP="00000000" w:rsidRDefault="00000000" w:rsidRPr="00000000" w14:paraId="0000004C">
      <w:pPr>
        <w:ind w:left="48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(2) An individual’s functional abilities with respect to using</w:t>
      </w:r>
      <w:r w:rsidDel="00000000" w:rsidR="00000000" w:rsidRPr="00000000">
        <w:rPr>
          <w:vertAlign w:val="baseline"/>
          <w:rtl w:val="0"/>
        </w:rPr>
        <w:t xml:space="preserve"> </w:t>
      </w:r>
      <w:r w:rsidDel="00000000" w:rsidR="00000000" w:rsidRPr="00000000">
        <w:rPr>
          <w:rFonts w:ascii="Arial" w:cs="Arial" w:eastAsia="Arial" w:hAnsi="Arial"/>
          <w:vertAlign w:val="baseline"/>
          <w:rtl w:val="0"/>
        </w:rPr>
        <w:t xml:space="preserve">Telecommunications service, Internet access service, and advanced communications services, including interexchange services and advanced telecommunications and information services in various environments shall be considered when determining whether the individual is deaf-blind under . . . (ii) and (iii) of this section.</w:t>
      </w:r>
    </w:p>
    <w:p w:rsidR="00000000" w:rsidDel="00000000" w:rsidP="00000000" w:rsidRDefault="00000000" w:rsidRPr="00000000" w14:paraId="0000004D">
      <w:pPr>
        <w:ind w:left="48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E">
      <w:pPr>
        <w:ind w:left="48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(3) The definition in this paragraph (c)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rsidR="00000000" w:rsidDel="00000000" w:rsidP="00000000" w:rsidRDefault="00000000" w:rsidRPr="00000000" w14:paraId="0000004F">
      <w:pP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50">
      <w:pPr>
        <w:spacing w:after="120" w:lineRule="auto"/>
        <w:rPr>
          <w:rFonts w:ascii="Arial" w:cs="Arial" w:eastAsia="Arial" w:hAnsi="Arial"/>
          <w:sz w:val="28"/>
          <w:szCs w:val="28"/>
          <w:vertAlign w:val="baseline"/>
        </w:rPr>
      </w:pPr>
      <w:r w:rsidDel="00000000" w:rsidR="00000000" w:rsidRPr="00000000">
        <w:rPr>
          <w:rFonts w:ascii="Arial" w:cs="Arial" w:eastAsia="Arial" w:hAnsi="Arial"/>
          <w:b w:val="1"/>
          <w:bCs w:val="1"/>
          <w:sz w:val="28"/>
          <w:szCs w:val="28"/>
          <w:vertAlign w:val="baseline"/>
          <w:rtl w:val="0"/>
        </w:rPr>
        <w:t xml:space="preserve">Who can attest to a person’s disability eligibility?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sectPr>
          <w:footerReference r:id="rId11" w:type="default"/>
          <w:pgSz w:h="15840" w:w="12240" w:orient="portrait"/>
          <w:pgMar w:bottom="1440" w:top="1440" w:left="1440" w:right="1440" w:header="720" w:footer="720"/>
          <w:pgNumType w:start="1"/>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practicing professional who has direct knowledge of the person's vision and hearing loss, such as: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Audiologist</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Community-based service provider</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Educator</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Hearing professional</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HKNC representative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Medical/health professional</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 for the deaf and/or blind</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Specialist in Deaf-Blindness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Speech pathologist</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State equipment/assistive technology program</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Vision professional</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4"/>
          <w:szCs w:val="24"/>
          <w:u w:val="none"/>
          <w:shd w:fill="auto" w:val="clear"/>
          <w:vertAlign w:val="baseli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Vocational rehabilitation counsellor</w:t>
      </w:r>
    </w:p>
    <w:p w:rsidR="00000000" w:rsidDel="00000000" w:rsidP="00000000" w:rsidRDefault="00000000" w:rsidRPr="00000000" w14:paraId="0000005E">
      <w:pPr>
        <w:ind w:right="-90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Such professionals may also include, in the attestation, information about the individual’s functional abilities to use telecommunications, Internet access, and advanced communications services in various settings.</w:t>
      </w:r>
    </w:p>
    <w:p w:rsidR="00000000" w:rsidDel="00000000" w:rsidP="00000000" w:rsidRDefault="00000000" w:rsidRPr="00000000" w14:paraId="00000060">
      <w:pPr>
        <w:ind w:right="-90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1">
      <w:pPr>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See Section 3 for the disability attestation information that must be provided with this application.</w:t>
      </w:r>
    </w:p>
    <w:p w:rsidR="00000000" w:rsidDel="00000000" w:rsidP="00000000" w:rsidRDefault="00000000" w:rsidRPr="00000000" w14:paraId="00000062">
      <w:pPr>
        <w:spacing w:after="120" w:lineRule="auto"/>
        <w:ind w:right="-907"/>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Confidentiality policy</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continuous"/>
          <w:pgSz w:h="15840" w:w="12240" w:orient="portrait"/>
          <w:pgMar w:bottom="1440" w:top="1440" w:left="1440" w:right="1440" w:header="720" w:footer="720"/>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secure the information iCanConnect collects.</w:t>
      </w:r>
    </w:p>
    <w:p w:rsidR="00000000" w:rsidDel="00000000" w:rsidP="00000000" w:rsidRDefault="00000000" w:rsidRPr="00000000" w14:paraId="00000065">
      <w:pPr>
        <w:ind w:hanging="180"/>
        <w:rPr>
          <w:rFonts w:ascii="Arial" w:cs="Arial" w:eastAsia="Arial" w:hAnsi="Arial"/>
          <w:sz w:val="32"/>
          <w:szCs w:val="32"/>
          <w:vertAlign w:val="baseline"/>
        </w:rPr>
      </w:pPr>
      <w:r w:rsidDel="00000000" w:rsidR="00000000" w:rsidRPr="00000000">
        <w:rPr>
          <w:rFonts w:ascii="Arial" w:cs="Arial" w:eastAsia="Arial" w:hAnsi="Arial"/>
          <w:sz w:val="32"/>
          <w:szCs w:val="32"/>
          <w:vertAlign w:val="baseline"/>
        </w:rPr>
        <w:drawing>
          <wp:inline distB="0" distT="0" distL="114300" distR="114300">
            <wp:extent cx="6144895" cy="1061720"/>
            <wp:effectExtent b="0" l="0" r="0" t="0"/>
            <wp:docPr descr="iCanConnect logo: &#10; &#10;iCanConnect (in blue and green letters against white background) &#10;The National Deaf-Blind Equipment Distribution Program (in white letters against a black background)" id="1037" name="image2.jpg"/>
            <a:graphic>
              <a:graphicData uri="http://schemas.openxmlformats.org/drawingml/2006/picture">
                <pic:pic>
                  <pic:nvPicPr>
                    <pic:cNvPr descr="iCanConnect logo: &#10; &#10;iCanConnect (in blue and green letters against white background) &#10;The National Deaf-Blind Equipment Distribution Program (in white letters against a black background)" id="0" name="image2.jpg"/>
                    <pic:cNvPicPr preferRelativeResize="0"/>
                  </pic:nvPicPr>
                  <pic:blipFill>
                    <a:blip r:embed="rId7"/>
                    <a:srcRect b="0" l="0" r="0" t="0"/>
                    <a:stretch>
                      <a:fillRect/>
                    </a:stretch>
                  </pic:blipFill>
                  <pic:spPr>
                    <a:xfrm>
                      <a:off x="0" y="0"/>
                      <a:ext cx="6144895" cy="106172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ind w:hanging="180"/>
        <w:rPr>
          <w:rFonts w:ascii="Arial" w:cs="Arial" w:eastAsia="Arial" w:hAnsi="Arial"/>
          <w:b w:val="0"/>
          <w:bCs w:val="0"/>
          <w:sz w:val="32"/>
          <w:szCs w:val="32"/>
          <w:u w:val="single"/>
          <w:vertAlign w:val="baseline"/>
        </w:rPr>
      </w:pPr>
      <w:r w:rsidDel="00000000" w:rsidR="00000000" w:rsidRPr="00000000">
        <w:rPr>
          <w:rtl w:val="0"/>
        </w:rPr>
      </w:r>
    </w:p>
    <w:p w:rsidR="00000000" w:rsidDel="00000000" w:rsidP="00000000" w:rsidRDefault="00000000" w:rsidRPr="00000000" w14:paraId="00000067">
      <w:pPr>
        <w:jc w:val="both"/>
        <w:rPr>
          <w:rFonts w:ascii="Arial" w:cs="Arial" w:eastAsia="Arial" w:hAnsi="Arial"/>
          <w:b w:val="0"/>
          <w:bCs w:val="0"/>
          <w:sz w:val="32"/>
          <w:szCs w:val="32"/>
          <w:u w:val="single"/>
          <w:vertAlign w:val="baseline"/>
        </w:rPr>
      </w:pPr>
      <w:r w:rsidDel="00000000" w:rsidR="00000000" w:rsidRPr="00000000">
        <w:rPr>
          <w:rFonts w:ascii="Arial" w:cs="Arial" w:eastAsia="Arial" w:hAnsi="Arial"/>
          <w:b w:val="1"/>
          <w:bCs w:val="1"/>
          <w:sz w:val="32"/>
          <w:szCs w:val="32"/>
          <w:u w:val="single"/>
          <w:vertAlign w:val="baseline"/>
          <w:rtl w:val="0"/>
        </w:rPr>
        <w:t xml:space="preserve">Application Section 2 of 3: Applicant’s Personal Data </w:t>
      </w:r>
      <w:r w:rsidDel="00000000" w:rsidR="00000000" w:rsidRPr="00000000">
        <w:rPr>
          <w:rtl w:val="0"/>
        </w:rPr>
      </w:r>
    </w:p>
    <w:p w:rsidR="00000000" w:rsidDel="00000000" w:rsidP="00000000" w:rsidRDefault="00000000" w:rsidRPr="00000000" w14:paraId="00000068">
      <w:pPr>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69">
      <w:pPr>
        <w:jc w:val="both"/>
        <w:rPr>
          <w:rFonts w:ascii="Arial" w:cs="Arial" w:eastAsia="Arial" w:hAnsi="Arial"/>
          <w:b w:val="0"/>
          <w:bCs w:val="0"/>
          <w:vertAlign w:val="baseline"/>
        </w:rPr>
      </w:pPr>
      <w:r w:rsidDel="00000000" w:rsidR="00000000" w:rsidRPr="00000000">
        <w:rPr>
          <w:rFonts w:ascii="Arial" w:cs="Arial" w:eastAsia="Arial" w:hAnsi="Arial"/>
          <w:vertAlign w:val="baseline"/>
          <w:rtl w:val="0"/>
        </w:rPr>
        <w:t xml:space="preserve">(Please fill in all fields)</w:t>
      </w:r>
      <w:r w:rsidDel="00000000" w:rsidR="00000000" w:rsidRPr="00000000">
        <w:rPr>
          <w:rtl w:val="0"/>
        </w:rPr>
      </w:r>
    </w:p>
    <w:p w:rsidR="00000000" w:rsidDel="00000000" w:rsidP="00000000" w:rsidRDefault="00000000" w:rsidRPr="00000000" w14:paraId="0000006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Name of Applicant: </w:t>
      </w:r>
      <w:r w:rsidDel="00000000" w:rsidR="00000000" w:rsidRPr="00000000">
        <w:rPr>
          <w:rFonts w:ascii="Arial" w:cs="Arial" w:eastAsia="Arial" w:hAnsi="Arial"/>
          <w:vertAlign w:val="baseline"/>
          <w:rtl w:val="0"/>
        </w:rPr>
        <w:t xml:space="preserve">____________________________________________________</w:t>
      </w:r>
    </w:p>
    <w:p w:rsidR="00000000" w:rsidDel="00000000" w:rsidP="00000000" w:rsidRDefault="00000000" w:rsidRPr="00000000" w14:paraId="0000006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D">
      <w:pPr>
        <w:ind w:right="-900"/>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Date of birth:</w:t>
      </w:r>
      <w:r w:rsidDel="00000000" w:rsidR="00000000" w:rsidRPr="00000000">
        <w:rPr>
          <w:rFonts w:ascii="Arial" w:cs="Arial" w:eastAsia="Arial" w:hAnsi="Arial"/>
          <w:vertAlign w:val="baseline"/>
          <w:rtl w:val="0"/>
        </w:rPr>
        <w:t xml:space="preserve"> _________________________  </w:t>
      </w:r>
      <w:r w:rsidDel="00000000" w:rsidR="00000000" w:rsidRPr="00000000">
        <w:rPr>
          <w:rFonts w:ascii="Arial" w:cs="Arial" w:eastAsia="Arial" w:hAnsi="Arial"/>
          <w:b w:val="1"/>
          <w:bCs w:val="1"/>
          <w:vertAlign w:val="baseline"/>
          <w:rtl w:val="0"/>
        </w:rPr>
        <w:t xml:space="preserve">Gender:</w:t>
      </w:r>
      <w:r w:rsidDel="00000000" w:rsidR="00000000" w:rsidRPr="00000000">
        <w:rPr>
          <w:rFonts w:ascii="Arial" w:cs="Arial" w:eastAsia="Arial" w:hAnsi="Arial"/>
          <w:vertAlign w:val="baseline"/>
          <w:rtl w:val="0"/>
        </w:rPr>
        <w:t xml:space="preserve"> ________________________ </w:t>
      </w:r>
    </w:p>
    <w:p w:rsidR="00000000" w:rsidDel="00000000" w:rsidP="00000000" w:rsidRDefault="00000000" w:rsidRPr="00000000" w14:paraId="0000006E">
      <w:pPr>
        <w:ind w:right="-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ind w:right="-900"/>
        <w:rPr>
          <w:rFonts w:ascii="Arial" w:cs="Arial" w:eastAsia="Arial" w:hAnsi="Arial"/>
          <w:vertAlign w:val="baseline"/>
        </w:rPr>
      </w:pPr>
      <w:r w:rsidDel="00000000" w:rsidR="00000000" w:rsidRPr="00000000">
        <w:rPr>
          <w:rFonts w:ascii="Arial" w:cs="Arial" w:eastAsia="Arial" w:hAnsi="Arial"/>
          <w:vertAlign w:val="baseline"/>
          <w:rtl w:val="0"/>
        </w:rPr>
        <w:t xml:space="preserve">(</w:t>
      </w:r>
      <w:r w:rsidDel="00000000" w:rsidR="00000000" w:rsidRPr="00000000">
        <w:rPr>
          <w:rFonts w:ascii="Arial" w:cs="Arial" w:eastAsia="Arial" w:hAnsi="Arial"/>
          <w:i w:val="1"/>
          <w:iCs w:val="1"/>
          <w:vertAlign w:val="baseline"/>
          <w:rtl w:val="0"/>
        </w:rPr>
        <w:t xml:space="preserve">If you are under age 18, your parent or legal guardian must sign the application.)</w:t>
      </w:r>
      <w:r w:rsidDel="00000000" w:rsidR="00000000" w:rsidRPr="00000000">
        <w:rPr>
          <w:rtl w:val="0"/>
        </w:rPr>
      </w:r>
    </w:p>
    <w:p w:rsidR="00000000" w:rsidDel="00000000" w:rsidP="00000000" w:rsidRDefault="00000000" w:rsidRPr="00000000" w14:paraId="0000007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Street Address:</w:t>
      </w:r>
      <w:r w:rsidDel="00000000" w:rsidR="00000000" w:rsidRPr="00000000">
        <w:rPr>
          <w:rFonts w:ascii="Arial" w:cs="Arial" w:eastAsia="Arial" w:hAnsi="Arial"/>
          <w:vertAlign w:val="baseline"/>
          <w:rtl w:val="0"/>
        </w:rPr>
        <w:t xml:space="preserve"> _______________________________________________________</w:t>
      </w:r>
    </w:p>
    <w:p w:rsidR="00000000" w:rsidDel="00000000" w:rsidP="00000000" w:rsidRDefault="00000000" w:rsidRPr="00000000" w14:paraId="0000007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City/State/Zip Code:</w:t>
      </w:r>
      <w:r w:rsidDel="00000000" w:rsidR="00000000" w:rsidRPr="00000000">
        <w:rPr>
          <w:rFonts w:ascii="Arial" w:cs="Arial" w:eastAsia="Arial" w:hAnsi="Arial"/>
          <w:vertAlign w:val="baseline"/>
          <w:rtl w:val="0"/>
        </w:rPr>
        <w:t xml:space="preserve"> ___________________________________________________</w:t>
      </w:r>
    </w:p>
    <w:p w:rsidR="00000000" w:rsidDel="00000000" w:rsidP="00000000" w:rsidRDefault="00000000" w:rsidRPr="00000000" w14:paraId="0000007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5">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Primary</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bCs w:val="1"/>
          <w:vertAlign w:val="baseline"/>
          <w:rtl w:val="0"/>
        </w:rPr>
        <w:t xml:space="preserve">Phone:</w:t>
      </w:r>
      <w:r w:rsidDel="00000000" w:rsidR="00000000" w:rsidRPr="00000000">
        <w:rPr>
          <w:rFonts w:ascii="Arial" w:cs="Arial" w:eastAsia="Arial" w:hAnsi="Arial"/>
          <w:vertAlign w:val="baseline"/>
          <w:rtl w:val="0"/>
        </w:rPr>
        <w:t xml:space="preserve"> _______________________________ Voice ____ TTY____ VP____</w:t>
        <w:tab/>
      </w:r>
    </w:p>
    <w:p w:rsidR="00000000" w:rsidDel="00000000" w:rsidP="00000000" w:rsidRDefault="00000000" w:rsidRPr="00000000" w14:paraId="0000007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7">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Alternate Phone:</w:t>
      </w:r>
      <w:r w:rsidDel="00000000" w:rsidR="00000000" w:rsidRPr="00000000">
        <w:rPr>
          <w:rFonts w:ascii="Arial" w:cs="Arial" w:eastAsia="Arial" w:hAnsi="Arial"/>
          <w:vertAlign w:val="baseline"/>
          <w:rtl w:val="0"/>
        </w:rPr>
        <w:t xml:space="preserve"> ___________________ </w:t>
      </w:r>
      <w:r w:rsidDel="00000000" w:rsidR="00000000" w:rsidRPr="00000000">
        <w:rPr>
          <w:rFonts w:ascii="Arial" w:cs="Arial" w:eastAsia="Arial" w:hAnsi="Arial"/>
          <w:b w:val="1"/>
          <w:bCs w:val="1"/>
          <w:vertAlign w:val="baseline"/>
          <w:rtl w:val="0"/>
        </w:rPr>
        <w:t xml:space="preserve">E-mail:</w:t>
      </w:r>
      <w:r w:rsidDel="00000000" w:rsidR="00000000" w:rsidRPr="00000000">
        <w:rPr>
          <w:rFonts w:ascii="Arial" w:cs="Arial" w:eastAsia="Arial" w:hAnsi="Arial"/>
          <w:vertAlign w:val="baseline"/>
          <w:rtl w:val="0"/>
        </w:rPr>
        <w:t xml:space="preserve"> _____________________________</w:t>
      </w:r>
    </w:p>
    <w:p w:rsidR="00000000" w:rsidDel="00000000" w:rsidP="00000000" w:rsidRDefault="00000000" w:rsidRPr="00000000" w14:paraId="00000078">
      <w:pPr>
        <w:ind w:right="-90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79">
      <w:pPr>
        <w:ind w:right="-900"/>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State in which you are a permanent resident</w:t>
      </w:r>
      <w:r w:rsidDel="00000000" w:rsidR="00000000" w:rsidRPr="00000000">
        <w:rPr>
          <w:rFonts w:ascii="Arial" w:cs="Arial" w:eastAsia="Arial" w:hAnsi="Arial"/>
          <w:vertAlign w:val="baseline"/>
          <w:rtl w:val="0"/>
        </w:rPr>
        <w:t xml:space="preserve"> ________________________________</w:t>
      </w:r>
    </w:p>
    <w:p w:rsidR="00000000" w:rsidDel="00000000" w:rsidP="00000000" w:rsidRDefault="00000000" w:rsidRPr="00000000" w14:paraId="0000007A">
      <w:pPr>
        <w:ind w:right="-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B">
      <w:pPr>
        <w:jc w:val="both"/>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Have you participated in iCanConnect (the National Deaf-Blind Equipment Distribution Program) before? </w:t>
      </w:r>
      <w:r w:rsidDel="00000000" w:rsidR="00000000" w:rsidRPr="00000000">
        <w:rPr>
          <w:rFonts w:ascii="Arial" w:cs="Arial" w:eastAsia="Arial" w:hAnsi="Arial"/>
          <w:i w:val="1"/>
          <w:iCs w:val="1"/>
          <w:vertAlign w:val="baseline"/>
          <w:rtl w:val="0"/>
        </w:rPr>
        <w:t xml:space="preserve">(check Yes or No)  </w:t>
      </w:r>
      <w:r w:rsidDel="00000000" w:rsidR="00000000" w:rsidRPr="00000000">
        <w:rPr>
          <w:rFonts w:ascii="Arial" w:cs="Arial" w:eastAsia="Arial" w:hAnsi="Arial"/>
          <w:vertAlign w:val="baseline"/>
          <w:rtl w:val="0"/>
        </w:rPr>
        <w:t xml:space="preserve">Yes ___  No ___</w:t>
      </w:r>
    </w:p>
    <w:p w:rsidR="00000000" w:rsidDel="00000000" w:rsidP="00000000" w:rsidRDefault="00000000" w:rsidRPr="00000000" w14:paraId="0000007C">
      <w:pPr>
        <w:ind w:right="-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D">
      <w:pPr>
        <w:ind w:right="-900"/>
        <w:rPr>
          <w:rFonts w:ascii="Arial" w:cs="Arial" w:eastAsia="Arial" w:hAnsi="Arial"/>
          <w:i w:val="0"/>
          <w:iCs w:val="0"/>
          <w:vertAlign w:val="baseline"/>
        </w:rPr>
      </w:pPr>
      <w:r w:rsidDel="00000000" w:rsidR="00000000" w:rsidRPr="00000000">
        <w:rPr>
          <w:rFonts w:ascii="Arial" w:cs="Arial" w:eastAsia="Arial" w:hAnsi="Arial"/>
          <w:b w:val="1"/>
          <w:bCs w:val="1"/>
          <w:vertAlign w:val="baseline"/>
          <w:rtl w:val="0"/>
        </w:rPr>
        <w:t xml:space="preserve">If yes, what state/states did you participate in iCanConnect? </w:t>
      </w:r>
      <w:r w:rsidDel="00000000" w:rsidR="00000000" w:rsidRPr="00000000">
        <w:rPr>
          <w:rFonts w:ascii="Arial" w:cs="Arial" w:eastAsia="Arial" w:hAnsi="Arial"/>
          <w:i w:val="1"/>
          <w:iCs w:val="1"/>
          <w:vertAlign w:val="baseline"/>
          <w:rtl w:val="0"/>
        </w:rPr>
        <w:t xml:space="preserve">(list all):</w:t>
      </w:r>
      <w:r w:rsidDel="00000000" w:rsidR="00000000" w:rsidRPr="00000000">
        <w:rPr>
          <w:rtl w:val="0"/>
        </w:rPr>
      </w:r>
    </w:p>
    <w:p w:rsidR="00000000" w:rsidDel="00000000" w:rsidP="00000000" w:rsidRDefault="00000000" w:rsidRPr="00000000" w14:paraId="0000007E">
      <w:pPr>
        <w:ind w:right="-900"/>
        <w:rPr>
          <w:rFonts w:ascii="Arial" w:cs="Arial" w:eastAsia="Arial" w:hAnsi="Arial"/>
          <w:i w:val="0"/>
          <w:iCs w:val="0"/>
          <w:vertAlign w:val="baseline"/>
        </w:rPr>
      </w:pPr>
      <w:r w:rsidDel="00000000" w:rsidR="00000000" w:rsidRPr="00000000">
        <w:rPr>
          <w:rtl w:val="0"/>
        </w:rPr>
      </w:r>
    </w:p>
    <w:p w:rsidR="00000000" w:rsidDel="00000000" w:rsidP="00000000" w:rsidRDefault="00000000" w:rsidRPr="00000000" w14:paraId="0000007F">
      <w:pPr>
        <w:ind w:right="-900"/>
        <w:rPr>
          <w:rFonts w:ascii="Arial" w:cs="Arial" w:eastAsia="Arial" w:hAnsi="Arial"/>
          <w:vertAlign w:val="baseline"/>
        </w:rPr>
      </w:pPr>
      <w:r w:rsidDel="00000000" w:rsidR="00000000" w:rsidRPr="00000000">
        <w:rPr>
          <w:rFonts w:ascii="Arial" w:cs="Arial" w:eastAsia="Arial" w:hAnsi="Arial"/>
          <w:i w:val="1"/>
          <w:iCs w:val="1"/>
          <w:vertAlign w:val="baseline"/>
          <w:rtl w:val="0"/>
        </w:rPr>
        <w:t xml:space="preserve">___________________________________________________________________</w:t>
      </w:r>
      <w:r w:rsidDel="00000000" w:rsidR="00000000" w:rsidRPr="00000000">
        <w:rPr>
          <w:rFonts w:ascii="Arial" w:cs="Arial" w:eastAsia="Arial" w:hAnsi="Arial"/>
          <w:vertAlign w:val="baseline"/>
          <w:rtl w:val="0"/>
        </w:rPr>
        <w:t xml:space="preserve">___</w:t>
      </w:r>
    </w:p>
    <w:p w:rsidR="00000000" w:rsidDel="00000000" w:rsidP="00000000" w:rsidRDefault="00000000" w:rsidRPr="00000000" w14:paraId="00000080">
      <w:pPr>
        <w:ind w:right="-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1">
      <w:pPr>
        <w:ind w:right="-900"/>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Did you previously receive equipment through iCanConnect in another state?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82">
      <w:pPr>
        <w:ind w:right="-900"/>
        <w:rPr>
          <w:rFonts w:ascii="Arial" w:cs="Arial" w:eastAsia="Arial" w:hAnsi="Arial"/>
          <w:vertAlign w:val="baseline"/>
        </w:rPr>
      </w:pPr>
      <w:r w:rsidDel="00000000" w:rsidR="00000000" w:rsidRPr="00000000">
        <w:rPr>
          <w:rFonts w:ascii="Arial" w:cs="Arial" w:eastAsia="Arial" w:hAnsi="Arial"/>
          <w:i w:val="1"/>
          <w:iCs w:val="1"/>
          <w:vertAlign w:val="baseline"/>
          <w:rtl w:val="0"/>
        </w:rPr>
        <w:t xml:space="preserve">(check Yes or No)</w:t>
      </w:r>
      <w:r w:rsidDel="00000000" w:rsidR="00000000" w:rsidRPr="00000000">
        <w:rPr>
          <w:rFonts w:ascii="Arial" w:cs="Arial" w:eastAsia="Arial" w:hAnsi="Arial"/>
          <w:vertAlign w:val="baseline"/>
          <w:rtl w:val="0"/>
        </w:rPr>
        <w:t xml:space="preserve">  Yes ___  No ___</w:t>
      </w:r>
    </w:p>
    <w:p w:rsidR="00000000" w:rsidDel="00000000" w:rsidP="00000000" w:rsidRDefault="00000000" w:rsidRPr="00000000" w14:paraId="00000083">
      <w:pPr>
        <w:ind w:right="-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4">
      <w:pPr>
        <w:ind w:right="-900"/>
        <w:rPr>
          <w:rFonts w:ascii="Arial" w:cs="Arial" w:eastAsia="Arial" w:hAnsi="Arial"/>
          <w:i w:val="0"/>
          <w:iCs w:val="0"/>
          <w:vertAlign w:val="baseline"/>
        </w:rPr>
      </w:pPr>
      <w:r w:rsidDel="00000000" w:rsidR="00000000" w:rsidRPr="00000000">
        <w:rPr>
          <w:rFonts w:ascii="Arial" w:cs="Arial" w:eastAsia="Arial" w:hAnsi="Arial"/>
          <w:b w:val="1"/>
          <w:bCs w:val="1"/>
          <w:vertAlign w:val="baseline"/>
          <w:rtl w:val="0"/>
        </w:rPr>
        <w:t xml:space="preserve">If yes, what state/states did you receive equipment through iCanConnect? </w:t>
      </w:r>
      <w:r w:rsidDel="00000000" w:rsidR="00000000" w:rsidRPr="00000000">
        <w:rPr>
          <w:rFonts w:ascii="Arial" w:cs="Arial" w:eastAsia="Arial" w:hAnsi="Arial"/>
          <w:i w:val="1"/>
          <w:iCs w:val="1"/>
          <w:vertAlign w:val="baseline"/>
          <w:rtl w:val="0"/>
        </w:rPr>
        <w:t xml:space="preserve">(list all):</w:t>
      </w:r>
      <w:r w:rsidDel="00000000" w:rsidR="00000000" w:rsidRPr="00000000">
        <w:rPr>
          <w:rtl w:val="0"/>
        </w:rPr>
      </w:r>
    </w:p>
    <w:p w:rsidR="00000000" w:rsidDel="00000000" w:rsidP="00000000" w:rsidRDefault="00000000" w:rsidRPr="00000000" w14:paraId="00000085">
      <w:pPr>
        <w:ind w:right="-900"/>
        <w:rPr>
          <w:rFonts w:ascii="Arial" w:cs="Arial" w:eastAsia="Arial" w:hAnsi="Arial"/>
          <w:i w:val="0"/>
          <w:iCs w:val="0"/>
          <w:vertAlign w:val="baseline"/>
        </w:rPr>
      </w:pPr>
      <w:r w:rsidDel="00000000" w:rsidR="00000000" w:rsidRPr="00000000">
        <w:rPr>
          <w:rtl w:val="0"/>
        </w:rPr>
      </w:r>
    </w:p>
    <w:p w:rsidR="00000000" w:rsidDel="00000000" w:rsidP="00000000" w:rsidRDefault="00000000" w:rsidRPr="00000000" w14:paraId="00000086">
      <w:pPr>
        <w:ind w:right="-900"/>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_______________________________________________________________________</w:t>
      </w:r>
    </w:p>
    <w:p w:rsidR="00000000" w:rsidDel="00000000" w:rsidP="00000000" w:rsidRDefault="00000000" w:rsidRPr="00000000" w14:paraId="00000087">
      <w:pPr>
        <w:rPr>
          <w:rFonts w:ascii="Arial" w:cs="Arial" w:eastAsia="Arial" w:hAnsi="Arial"/>
          <w:b w:val="0"/>
          <w:bCs w:val="0"/>
          <w:color w:val="ff0000"/>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b w:val="0"/>
          <w:bCs w:val="0"/>
          <w:color w:val="ff0000"/>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How many people are living in your household? ______</w:t>
      </w:r>
      <w:r w:rsidDel="00000000" w:rsidR="00000000" w:rsidRPr="00000000">
        <w:rPr>
          <w:rtl w:val="0"/>
        </w:rPr>
      </w:r>
    </w:p>
    <w:p w:rsidR="00000000" w:rsidDel="00000000" w:rsidP="00000000" w:rsidRDefault="00000000" w:rsidRPr="00000000" w14:paraId="0000008A">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8B">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8C">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8D">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8E">
      <w:pPr>
        <w:spacing w:after="120" w:lineRule="auto"/>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Language preference </w:t>
      </w:r>
      <w:r w:rsidDel="00000000" w:rsidR="00000000" w:rsidRPr="00000000">
        <w:rPr>
          <w:rFonts w:ascii="Arial" w:cs="Arial" w:eastAsia="Arial" w:hAnsi="Arial"/>
          <w:i w:val="1"/>
          <w:iCs w:val="1"/>
          <w:vertAlign w:val="baseline"/>
          <w:rtl w:val="0"/>
        </w:rPr>
        <w:t xml:space="preserve">(check all that apply):</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8F">
      <w:pPr>
        <w:rPr>
          <w:rFonts w:ascii="Arial" w:cs="Arial" w:eastAsia="Arial" w:hAnsi="Arial"/>
          <w:vertAlign w:val="baseline"/>
        </w:rPr>
      </w:pPr>
      <w:r w:rsidDel="00000000" w:rsidR="00000000" w:rsidRPr="00000000">
        <w:rPr>
          <w:rFonts w:ascii="Arial" w:cs="Arial" w:eastAsia="Arial" w:hAnsi="Arial"/>
          <w:vertAlign w:val="baseline"/>
          <w:rtl w:val="0"/>
        </w:rPr>
        <w:t xml:space="preserve">___ ASL</w:t>
        <w:tab/>
        <w:tab/>
        <w:tab/>
        <w:tab/>
        <w:tab/>
        <w:t xml:space="preserve">___ Close Vision ASL/PSE </w:t>
      </w:r>
    </w:p>
    <w:p w:rsidR="00000000" w:rsidDel="00000000" w:rsidP="00000000" w:rsidRDefault="00000000" w:rsidRPr="00000000" w14:paraId="00000090">
      <w:pPr>
        <w:rPr>
          <w:rFonts w:ascii="Arial" w:cs="Arial" w:eastAsia="Arial" w:hAnsi="Arial"/>
          <w:vertAlign w:val="baseline"/>
        </w:rPr>
      </w:pPr>
      <w:r w:rsidDel="00000000" w:rsidR="00000000" w:rsidRPr="00000000">
        <w:rPr>
          <w:rFonts w:ascii="Arial" w:cs="Arial" w:eastAsia="Arial" w:hAnsi="Arial"/>
          <w:vertAlign w:val="baseline"/>
          <w:rtl w:val="0"/>
        </w:rPr>
        <w:t xml:space="preserve">___Tactile ASL/PSE</w:t>
        <w:tab/>
        <w:tab/>
        <w:tab/>
        <w:t xml:space="preserve">___ English (spoken) </w:t>
      </w:r>
    </w:p>
    <w:p w:rsidR="00000000" w:rsidDel="00000000" w:rsidP="00000000" w:rsidRDefault="00000000" w:rsidRPr="00000000" w14:paraId="00000091">
      <w:pPr>
        <w:rPr>
          <w:rFonts w:ascii="Arial" w:cs="Arial" w:eastAsia="Arial" w:hAnsi="Arial"/>
          <w:vertAlign w:val="baseline"/>
        </w:rPr>
      </w:pPr>
      <w:r w:rsidDel="00000000" w:rsidR="00000000" w:rsidRPr="00000000">
        <w:rPr>
          <w:rFonts w:ascii="Arial" w:cs="Arial" w:eastAsia="Arial" w:hAnsi="Arial"/>
          <w:vertAlign w:val="baseline"/>
          <w:rtl w:val="0"/>
        </w:rPr>
        <w:t xml:space="preserve">___ No Formal Language </w:t>
        <w:tab/>
        <w:tab/>
        <w:tab/>
        <w:t xml:space="preserve">___ Pidgin Signed English</w:t>
      </w:r>
    </w:p>
    <w:p w:rsidR="00000000" w:rsidDel="00000000" w:rsidP="00000000" w:rsidRDefault="00000000" w:rsidRPr="00000000" w14:paraId="00000092">
      <w:pPr>
        <w:rPr>
          <w:rFonts w:ascii="Arial" w:cs="Arial" w:eastAsia="Arial" w:hAnsi="Arial"/>
          <w:vertAlign w:val="baseline"/>
        </w:rPr>
      </w:pPr>
      <w:r w:rsidDel="00000000" w:rsidR="00000000" w:rsidRPr="00000000">
        <w:rPr>
          <w:rFonts w:ascii="Arial" w:cs="Arial" w:eastAsia="Arial" w:hAnsi="Arial"/>
          <w:vertAlign w:val="baseline"/>
          <w:rtl w:val="0"/>
        </w:rPr>
        <w:t xml:space="preserve">___ Signed English</w:t>
        <w:tab/>
        <w:tab/>
        <w:tab/>
        <w:tab/>
        <w:t xml:space="preserve">___ Spanish (spoken)</w:t>
      </w:r>
    </w:p>
    <w:p w:rsidR="00000000" w:rsidDel="00000000" w:rsidP="00000000" w:rsidRDefault="00000000" w:rsidRPr="00000000" w14:paraId="00000093">
      <w:pPr>
        <w:rPr>
          <w:rFonts w:ascii="Arial" w:cs="Arial" w:eastAsia="Arial" w:hAnsi="Arial"/>
          <w:vertAlign w:val="baseline"/>
        </w:rPr>
      </w:pPr>
      <w:r w:rsidDel="00000000" w:rsidR="00000000" w:rsidRPr="00000000">
        <w:rPr>
          <w:rFonts w:ascii="Arial" w:cs="Arial" w:eastAsia="Arial" w:hAnsi="Arial"/>
          <w:vertAlign w:val="baseline"/>
          <w:rtl w:val="0"/>
        </w:rPr>
        <w:t xml:space="preserve">___ Other  __________</w:t>
      </w:r>
    </w:p>
    <w:p w:rsidR="00000000" w:rsidDel="00000000" w:rsidP="00000000" w:rsidRDefault="00000000" w:rsidRPr="00000000" w14:paraId="0000009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spacing w:after="120" w:lineRule="auto"/>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Which format do you prefer for written correspondence?</w:t>
      </w:r>
      <w:r w:rsidDel="00000000" w:rsidR="00000000" w:rsidRPr="00000000">
        <w:rPr>
          <w:rtl w:val="0"/>
        </w:rPr>
      </w:r>
    </w:p>
    <w:p w:rsidR="00000000" w:rsidDel="00000000" w:rsidP="00000000" w:rsidRDefault="00000000" w:rsidRPr="00000000" w14:paraId="00000096">
      <w:pPr>
        <w:rPr>
          <w:rFonts w:ascii="Arial" w:cs="Arial" w:eastAsia="Arial" w:hAnsi="Arial"/>
          <w:vertAlign w:val="baseline"/>
        </w:rPr>
      </w:pPr>
      <w:r w:rsidDel="00000000" w:rsidR="00000000" w:rsidRPr="00000000">
        <w:rPr>
          <w:rFonts w:ascii="Arial" w:cs="Arial" w:eastAsia="Arial" w:hAnsi="Arial"/>
          <w:vertAlign w:val="baseline"/>
          <w:rtl w:val="0"/>
        </w:rPr>
        <w:t xml:space="preserve">___ Braille  </w:t>
        <w:tab/>
        <w:tab/>
        <w:tab/>
        <w:tab/>
        <w:tab/>
        <w:t xml:space="preserve">___ E-mail </w:t>
      </w:r>
    </w:p>
    <w:p w:rsidR="00000000" w:rsidDel="00000000" w:rsidP="00000000" w:rsidRDefault="00000000" w:rsidRPr="00000000" w14:paraId="00000097">
      <w:pPr>
        <w:rPr>
          <w:rFonts w:ascii="Arial" w:cs="Arial" w:eastAsia="Arial" w:hAnsi="Arial"/>
          <w:vertAlign w:val="baseline"/>
        </w:rPr>
      </w:pPr>
      <w:r w:rsidDel="00000000" w:rsidR="00000000" w:rsidRPr="00000000">
        <w:rPr>
          <w:rFonts w:ascii="Arial" w:cs="Arial" w:eastAsia="Arial" w:hAnsi="Arial"/>
          <w:vertAlign w:val="baseline"/>
          <w:rtl w:val="0"/>
        </w:rPr>
        <w:t xml:space="preserve">___ Large Print </w:t>
        <w:tab/>
        <w:tab/>
        <w:tab/>
        <w:tab/>
        <w:t xml:space="preserve">___ Standard Print  </w:t>
      </w:r>
    </w:p>
    <w:p w:rsidR="00000000" w:rsidDel="00000000" w:rsidP="00000000" w:rsidRDefault="00000000" w:rsidRPr="00000000" w14:paraId="00000098">
      <w:pPr>
        <w:rPr>
          <w:rFonts w:ascii="Arial" w:cs="Arial" w:eastAsia="Arial" w:hAnsi="Arial"/>
          <w:vertAlign w:val="baseline"/>
        </w:rPr>
      </w:pPr>
      <w:r w:rsidDel="00000000" w:rsidR="00000000" w:rsidRPr="00000000">
        <w:rPr>
          <w:rFonts w:ascii="Arial" w:cs="Arial" w:eastAsia="Arial" w:hAnsi="Arial"/>
          <w:vertAlign w:val="baseline"/>
          <w:rtl w:val="0"/>
        </w:rPr>
        <w:t xml:space="preserve">___ Other ___________</w:t>
      </w:r>
    </w:p>
    <w:p w:rsidR="00000000" w:rsidDel="00000000" w:rsidP="00000000" w:rsidRDefault="00000000" w:rsidRPr="00000000" w14:paraId="00000099">
      <w:pPr>
        <w:ind w:right="-90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9A">
      <w:pPr>
        <w:spacing w:after="120" w:lineRule="auto"/>
        <w:ind w:right="-907"/>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Prefer to be contacted by: </w:t>
      </w:r>
      <w:r w:rsidDel="00000000" w:rsidR="00000000" w:rsidRPr="00000000">
        <w:rPr>
          <w:rtl w:val="0"/>
        </w:rPr>
      </w:r>
    </w:p>
    <w:p w:rsidR="00000000" w:rsidDel="00000000" w:rsidP="00000000" w:rsidRDefault="00000000" w:rsidRPr="00000000" w14:paraId="0000009B">
      <w:pPr>
        <w:rPr>
          <w:rFonts w:ascii="Arial" w:cs="Arial" w:eastAsia="Arial" w:hAnsi="Arial"/>
          <w:vertAlign w:val="baseline"/>
        </w:rPr>
      </w:pPr>
      <w:r w:rsidDel="00000000" w:rsidR="00000000" w:rsidRPr="00000000">
        <w:rPr>
          <w:rFonts w:ascii="Arial" w:cs="Arial" w:eastAsia="Arial" w:hAnsi="Arial"/>
          <w:vertAlign w:val="baseline"/>
          <w:rtl w:val="0"/>
        </w:rPr>
        <w:t xml:space="preserve">___ E-mail </w:t>
        <w:tab/>
        <w:tab/>
        <w:tab/>
        <w:tab/>
        <w:tab/>
        <w:t xml:space="preserve">___ Fax </w:t>
      </w:r>
    </w:p>
    <w:p w:rsidR="00000000" w:rsidDel="00000000" w:rsidP="00000000" w:rsidRDefault="00000000" w:rsidRPr="00000000" w14:paraId="0000009C">
      <w:pPr>
        <w:rPr>
          <w:rFonts w:ascii="Arial" w:cs="Arial" w:eastAsia="Arial" w:hAnsi="Arial"/>
          <w:vertAlign w:val="baseline"/>
        </w:rPr>
      </w:pPr>
      <w:r w:rsidDel="00000000" w:rsidR="00000000" w:rsidRPr="00000000">
        <w:rPr>
          <w:rFonts w:ascii="Arial" w:cs="Arial" w:eastAsia="Arial" w:hAnsi="Arial"/>
          <w:vertAlign w:val="baseline"/>
          <w:rtl w:val="0"/>
        </w:rPr>
        <w:t xml:space="preserve">___ Text Message </w:t>
        <w:tab/>
        <w:tab/>
        <w:tab/>
        <w:tab/>
        <w:t xml:space="preserve">___ TTY (dial 711 for Relay)</w:t>
      </w:r>
    </w:p>
    <w:p w:rsidR="00000000" w:rsidDel="00000000" w:rsidP="00000000" w:rsidRDefault="00000000" w:rsidRPr="00000000" w14:paraId="0000009D">
      <w:pPr>
        <w:rPr>
          <w:rFonts w:ascii="Arial" w:cs="Arial" w:eastAsia="Arial" w:hAnsi="Arial"/>
          <w:vertAlign w:val="baseline"/>
        </w:rPr>
      </w:pPr>
      <w:r w:rsidDel="00000000" w:rsidR="00000000" w:rsidRPr="00000000">
        <w:rPr>
          <w:rFonts w:ascii="Arial" w:cs="Arial" w:eastAsia="Arial" w:hAnsi="Arial"/>
          <w:vertAlign w:val="baseline"/>
          <w:rtl w:val="0"/>
        </w:rPr>
        <w:t xml:space="preserve">___ Video Phone </w:t>
        <w:tab/>
        <w:tab/>
        <w:tab/>
        <w:tab/>
        <w:t xml:space="preserve">___ Phone (voice) </w:t>
      </w:r>
    </w:p>
    <w:p w:rsidR="00000000" w:rsidDel="00000000" w:rsidP="00000000" w:rsidRDefault="00000000" w:rsidRPr="00000000" w14:paraId="0000009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Alternate Contact</w:t>
      </w:r>
      <w:r w:rsidDel="00000000" w:rsidR="00000000" w:rsidRPr="00000000">
        <w:rPr>
          <w:rFonts w:ascii="Arial" w:cs="Arial" w:eastAsia="Arial" w:hAnsi="Arial"/>
          <w:i w:val="1"/>
          <w:iCs w:val="1"/>
          <w:vertAlign w:val="baseline"/>
          <w:rtl w:val="0"/>
        </w:rPr>
        <w:t xml:space="preserve"> (in case of emergency)</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i w:val="1"/>
          <w:iCs w:val="1"/>
          <w:vertAlign w:val="baseline"/>
          <w:rtl w:val="0"/>
        </w:rPr>
        <w:t xml:space="preserve">____________________________</w:t>
      </w:r>
      <w:r w:rsidDel="00000000" w:rsidR="00000000" w:rsidRPr="00000000">
        <w:rPr>
          <w:rFonts w:ascii="Arial" w:cs="Arial" w:eastAsia="Arial" w:hAnsi="Arial"/>
          <w:vertAlign w:val="baseline"/>
          <w:rtl w:val="0"/>
        </w:rPr>
        <w:t xml:space="preserve">_______</w:t>
      </w:r>
    </w:p>
    <w:p w:rsidR="00000000" w:rsidDel="00000000" w:rsidP="00000000" w:rsidRDefault="00000000" w:rsidRPr="00000000" w14:paraId="000000A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rPr>
          <w:rFonts w:ascii="Arial" w:cs="Arial" w:eastAsia="Arial" w:hAnsi="Arial"/>
          <w:i w:val="0"/>
          <w:iCs w:val="0"/>
          <w:vertAlign w:val="baseline"/>
        </w:rPr>
      </w:pPr>
      <w:r w:rsidDel="00000000" w:rsidR="00000000" w:rsidRPr="00000000">
        <w:rPr>
          <w:rFonts w:ascii="Arial" w:cs="Arial" w:eastAsia="Arial" w:hAnsi="Arial"/>
          <w:b w:val="1"/>
          <w:bCs w:val="1"/>
          <w:vertAlign w:val="baseline"/>
          <w:rtl w:val="0"/>
        </w:rPr>
        <w:t xml:space="preserve">Relationship with Applicant</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i w:val="1"/>
          <w:iCs w:val="1"/>
          <w:vertAlign w:val="baseline"/>
          <w:rtl w:val="0"/>
        </w:rPr>
        <w:t xml:space="preserve">____________________________</w:t>
      </w:r>
      <w:r w:rsidDel="00000000" w:rsidR="00000000" w:rsidRPr="00000000">
        <w:rPr>
          <w:rFonts w:ascii="Arial" w:cs="Arial" w:eastAsia="Arial" w:hAnsi="Arial"/>
          <w:vertAlign w:val="baseline"/>
          <w:rtl w:val="0"/>
        </w:rPr>
        <w:t xml:space="preserve">_________________</w:t>
      </w:r>
      <w:r w:rsidDel="00000000" w:rsidR="00000000" w:rsidRPr="00000000">
        <w:rPr>
          <w:rtl w:val="0"/>
        </w:rPr>
      </w:r>
    </w:p>
    <w:p w:rsidR="00000000" w:rsidDel="00000000" w:rsidP="00000000" w:rsidRDefault="00000000" w:rsidRPr="00000000" w14:paraId="000000A2">
      <w:pPr>
        <w:rPr>
          <w:rFonts w:ascii="Arial" w:cs="Arial" w:eastAsia="Arial" w:hAnsi="Arial"/>
          <w:i w:val="0"/>
          <w:iCs w:val="0"/>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Street Address:</w:t>
      </w:r>
      <w:r w:rsidDel="00000000" w:rsidR="00000000" w:rsidRPr="00000000">
        <w:rPr>
          <w:rFonts w:ascii="Arial" w:cs="Arial" w:eastAsia="Arial" w:hAnsi="Arial"/>
          <w:vertAlign w:val="baseline"/>
          <w:rtl w:val="0"/>
        </w:rPr>
        <w:t xml:space="preserve"> ________________________________________________________</w:t>
      </w:r>
    </w:p>
    <w:p w:rsidR="00000000" w:rsidDel="00000000" w:rsidP="00000000" w:rsidRDefault="00000000" w:rsidRPr="00000000" w14:paraId="000000A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City/State/Zip Code:</w:t>
      </w:r>
      <w:r w:rsidDel="00000000" w:rsidR="00000000" w:rsidRPr="00000000">
        <w:rPr>
          <w:rFonts w:ascii="Arial" w:cs="Arial" w:eastAsia="Arial" w:hAnsi="Arial"/>
          <w:vertAlign w:val="baseline"/>
          <w:rtl w:val="0"/>
        </w:rPr>
        <w:t xml:space="preserve"> ____________________________________________________</w:t>
      </w:r>
    </w:p>
    <w:p w:rsidR="00000000" w:rsidDel="00000000" w:rsidP="00000000" w:rsidRDefault="00000000" w:rsidRPr="00000000" w14:paraId="000000A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Primary Phone:</w:t>
      </w:r>
      <w:r w:rsidDel="00000000" w:rsidR="00000000" w:rsidRPr="00000000">
        <w:rPr>
          <w:rFonts w:ascii="Arial" w:cs="Arial" w:eastAsia="Arial" w:hAnsi="Arial"/>
          <w:vertAlign w:val="baseline"/>
          <w:rtl w:val="0"/>
        </w:rPr>
        <w:t xml:space="preserve"> ________________________________________________________ </w:t>
      </w:r>
    </w:p>
    <w:p w:rsidR="00000000" w:rsidDel="00000000" w:rsidP="00000000" w:rsidRDefault="00000000" w:rsidRPr="00000000" w14:paraId="000000A8">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E-mail:</w:t>
      </w:r>
      <w:r w:rsidDel="00000000" w:rsidR="00000000" w:rsidRPr="00000000">
        <w:rPr>
          <w:rFonts w:ascii="Arial" w:cs="Arial" w:eastAsia="Arial" w:hAnsi="Arial"/>
          <w:vertAlign w:val="baseline"/>
          <w:rtl w:val="0"/>
        </w:rPr>
        <w:t xml:space="preserve"> _____________________________</w:t>
      </w:r>
    </w:p>
    <w:p w:rsidR="00000000" w:rsidDel="00000000" w:rsidP="00000000" w:rsidRDefault="00000000" w:rsidRPr="00000000" w14:paraId="000000A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upfva5osv0c5" w:id="2"/>
      <w:bookmarkEnd w:id="2"/>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Feedback/Suggestions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(optional)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_____________________________________________</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How did you hear about this program?</w:t>
      </w:r>
      <w:r w:rsidDel="00000000" w:rsidR="00000000" w:rsidRPr="00000000">
        <w:rPr>
          <w:rFonts w:ascii="Arial" w:cs="Arial" w:eastAsia="Arial" w:hAnsi="Arial"/>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E">
      <w:pPr>
        <w:ind w:right="-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w:t>
        <w:tab/>
        <w:tab/>
        <w:t xml:space="preserve">iCanConnect.org website</w:t>
        <w:tab/>
        <w:tab/>
        <w:t xml:space="preserve">____  </w:t>
        <w:tab/>
        <w:t xml:space="preserve">Conference or Seminar </w:t>
        <w:tab/>
        <w:tab/>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w:t>
        <w:tab/>
        <w:tab/>
        <w:t xml:space="preserve">Disability advocacy group</w:t>
        <w:tab/>
        <w:tab/>
        <w:t xml:space="preserve">____</w:t>
        <w:tab/>
        <w:t xml:space="preserve">Specialist in Deaf-Blind Services</w:t>
        <w:tab/>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w:t>
        <w:tab/>
        <w:tab/>
        <w:t xml:space="preserve">Education provider /School</w:t>
        <w:tab/>
        <w:tab/>
        <w:t xml:space="preserve">____</w:t>
        <w:tab/>
        <w:t xml:space="preserve">Family Members</w:t>
        <w:tab/>
        <w:tab/>
        <w:tab/>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w:t>
        <w:tab/>
        <w:tab/>
        <w:t xml:space="preserve">Friends</w:t>
        <w:tab/>
        <w:tab/>
        <w:tab/>
        <w:tab/>
        <w:t xml:space="preserve">____</w:t>
        <w:tab/>
        <w:t xml:space="preserve">Healthcare provider</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w:t>
        <w:tab/>
        <w:tab/>
        <w:t xml:space="preserve">Interpreter</w:t>
        <w:tab/>
        <w:tab/>
        <w:tab/>
        <w:tab/>
        <w:t xml:space="preserve">____ </w:t>
        <w:tab/>
        <w:t xml:space="preserve">Senior Center</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w:t>
        <w:tab/>
        <w:tab/>
        <w:t xml:space="preserve">Helen Keller National Center </w:t>
        <w:tab/>
        <w:t xml:space="preserve">____</w:t>
        <w:tab/>
        <w:t xml:space="preserve">Technology vendor</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18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(HKNC) representative</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w:t>
        <w:tab/>
        <w:tab/>
        <w:t xml:space="preserve">Independent Living Center</w:t>
        <w:tab/>
        <w:tab/>
        <w:tab/>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w:t>
        <w:tab/>
        <w:t xml:space="preserve">News / Media (television, magazine, radio)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w:t>
        <w:tab/>
        <w:tab/>
        <w:t xml:space="preserve">Social Media (Facebook, Twitter)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w:t>
        <w:tab/>
        <w:tab/>
        <w:t xml:space="preserve">State Deaf-Blind Project</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 </w:t>
        <w:tab/>
        <w:t xml:space="preserve">Vocational Rehabilitation Counselor</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 </w:t>
        <w:tab/>
        <w:t xml:space="preserve">Other ______________________</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pStyle w:val="Heading2"/>
        <w:spacing w:after="120" w:lineRule="auto"/>
        <w:rPr>
          <w:vertAlign w:val="baseline"/>
        </w:rPr>
      </w:pPr>
      <w:r w:rsidDel="00000000" w:rsidR="00000000" w:rsidRPr="00000000">
        <w:rPr>
          <w:b w:val="1"/>
          <w:bCs w:val="1"/>
          <w:vertAlign w:val="baseline"/>
          <w:rtl w:val="0"/>
        </w:rPr>
        <w:t xml:space="preserve">Income eligibility</w:t>
      </w:r>
      <w:r w:rsidDel="00000000" w:rsidR="00000000" w:rsidRPr="00000000">
        <w:rPr>
          <w:rtl w:val="0"/>
        </w:rPr>
      </w:r>
    </w:p>
    <w:p w:rsidR="00000000" w:rsidDel="00000000" w:rsidP="00000000" w:rsidRDefault="00000000" w:rsidRPr="00000000" w14:paraId="000000B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confirm your income eligibility, please mail or fax documentation that proves one of the following:  </w:t>
      </w:r>
    </w:p>
    <w:p w:rsidR="00000000" w:rsidDel="00000000" w:rsidP="00000000" w:rsidRDefault="00000000" w:rsidRPr="00000000" w14:paraId="000000B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0">
      <w:pPr>
        <w:numPr>
          <w:ilvl w:val="0"/>
          <w:numId w:val="2"/>
        </w:numPr>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You are currently enrolled in a federal program with an income eligibility requirement that does not exceed 400% of the Federal Poverty Guidelines, such as:</w:t>
      </w:r>
    </w:p>
    <w:p w:rsidR="00000000" w:rsidDel="00000000" w:rsidP="00000000" w:rsidRDefault="00000000" w:rsidRPr="00000000" w14:paraId="000000C1">
      <w:pPr>
        <w:numPr>
          <w:ilvl w:val="1"/>
          <w:numId w:val="2"/>
        </w:numPr>
        <w:ind w:left="10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Medicaid</w:t>
      </w:r>
    </w:p>
    <w:p w:rsidR="00000000" w:rsidDel="00000000" w:rsidP="00000000" w:rsidRDefault="00000000" w:rsidRPr="00000000" w14:paraId="000000C2">
      <w:pPr>
        <w:numPr>
          <w:ilvl w:val="1"/>
          <w:numId w:val="2"/>
        </w:numPr>
        <w:ind w:left="10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Supplemental Security Income (SSI)</w:t>
      </w:r>
    </w:p>
    <w:p w:rsidR="00000000" w:rsidDel="00000000" w:rsidP="00000000" w:rsidRDefault="00000000" w:rsidRPr="00000000" w14:paraId="000000C3">
      <w:pPr>
        <w:numPr>
          <w:ilvl w:val="1"/>
          <w:numId w:val="2"/>
        </w:numPr>
        <w:ind w:left="10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Federal public housing assistance or Section 8</w:t>
      </w:r>
    </w:p>
    <w:p w:rsidR="00000000" w:rsidDel="00000000" w:rsidP="00000000" w:rsidRDefault="00000000" w:rsidRPr="00000000" w14:paraId="000000C4">
      <w:pPr>
        <w:numPr>
          <w:ilvl w:val="1"/>
          <w:numId w:val="2"/>
        </w:numPr>
        <w:ind w:left="10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Food Stamps or Supplemental Nutrition Assistance Program (SNAP)</w:t>
      </w:r>
    </w:p>
    <w:p w:rsidR="00000000" w:rsidDel="00000000" w:rsidP="00000000" w:rsidRDefault="00000000" w:rsidRPr="00000000" w14:paraId="000000C5">
      <w:pPr>
        <w:numPr>
          <w:ilvl w:val="1"/>
          <w:numId w:val="2"/>
        </w:numPr>
        <w:ind w:left="108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Veterans and Survivors Pension Benefit; OR</w:t>
      </w:r>
    </w:p>
    <w:p w:rsidR="00000000" w:rsidDel="00000000" w:rsidP="00000000" w:rsidRDefault="00000000" w:rsidRPr="00000000" w14:paraId="000000C6">
      <w:pPr>
        <w:ind w:left="108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7">
      <w:pPr>
        <w:numPr>
          <w:ilvl w:val="0"/>
          <w:numId w:val="2"/>
        </w:numPr>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Proof of all household income (as described in Section 1)</w:t>
      </w:r>
    </w:p>
    <w:p w:rsidR="00000000" w:rsidDel="00000000" w:rsidP="00000000" w:rsidRDefault="00000000" w:rsidRPr="00000000" w14:paraId="000000C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9">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Please mail or fax a copy of last year’s Federal IRS 1040 tax form(s) filed by you and members of your family/household or send other evidence of your total family/household income, such as recent Social Security Administration retirement benefit statement(s) or other pension benefit statement(s).  </w:t>
      </w:r>
    </w:p>
    <w:p w:rsidR="00000000" w:rsidDel="00000000" w:rsidP="00000000" w:rsidRDefault="00000000" w:rsidRPr="00000000" w14:paraId="000000C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9">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A">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B">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C">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F">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0">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2">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6">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7">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8">
      <w:pPr>
        <w:jc w:val="both"/>
        <w:rPr>
          <w:rFonts w:ascii="Arial" w:cs="Arial" w:eastAsia="Arial" w:hAnsi="Arial"/>
          <w:sz w:val="28"/>
          <w:szCs w:val="28"/>
          <w:vertAlign w:val="baseline"/>
        </w:rPr>
      </w:pPr>
      <w:r w:rsidDel="00000000" w:rsidR="00000000" w:rsidRPr="00000000">
        <w:rPr>
          <w:rFonts w:ascii="Arial" w:cs="Arial" w:eastAsia="Arial" w:hAnsi="Arial"/>
          <w:b w:val="1"/>
          <w:bCs w:val="1"/>
          <w:sz w:val="28"/>
          <w:szCs w:val="28"/>
          <w:vertAlign w:val="baseline"/>
          <w:rtl w:val="0"/>
        </w:rPr>
        <w:t xml:space="preserve">Applicant attestation </w:t>
      </w:r>
      <w:r w:rsidDel="00000000" w:rsidR="00000000" w:rsidRPr="00000000">
        <w:rPr>
          <w:rFonts w:ascii="Arial" w:cs="Arial" w:eastAsia="Arial" w:hAnsi="Arial"/>
          <w:sz w:val="28"/>
          <w:szCs w:val="28"/>
          <w:vertAlign w:val="baseline"/>
          <w:rtl w:val="0"/>
        </w:rPr>
        <w:t xml:space="preserve">(signature required)</w:t>
      </w:r>
    </w:p>
    <w:p w:rsidR="00000000" w:rsidDel="00000000" w:rsidP="00000000" w:rsidRDefault="00000000" w:rsidRPr="00000000" w14:paraId="000000E9">
      <w:pPr>
        <w:jc w:val="both"/>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E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 certify that all information provided on this application, including information about my disability and income, is true, complete, and accurate to the best of my knowledge. I authorize program representatives to verify the information provided.</w:t>
      </w:r>
    </w:p>
    <w:p w:rsidR="00000000" w:rsidDel="00000000" w:rsidP="00000000" w:rsidRDefault="00000000" w:rsidRPr="00000000" w14:paraId="000000E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E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 permit information about me to be shared with my state's current and successor program managers and representatives for the administration of the program and for the delivery of equipment and services to me. I also permit information about me to be reported to the Federal Communications Commission for the administration, operation, and oversight of the program. If I move and apply to any other state iCanConnect program, I also permit all state iCanConnect program(s) I participated in to send my program records to any other state iCanConnect program I apply to.</w:t>
      </w:r>
    </w:p>
    <w:p w:rsidR="00000000" w:rsidDel="00000000" w:rsidP="00000000" w:rsidRDefault="00000000" w:rsidRPr="00000000" w14:paraId="000000E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E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I am accepted into the program, I agree to use program services solely for the purposes intended. I understand that I may not sell, give, or lend to another person any equipment provided to me by the program.</w:t>
      </w:r>
    </w:p>
    <w:p w:rsidR="00000000" w:rsidDel="00000000" w:rsidP="00000000" w:rsidRDefault="00000000" w:rsidRPr="00000000" w14:paraId="000000E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I provide any false records or fail to comply with these or other requirements or conditions of the program, program officials may end services to me immediately. Also, if I violate these or other requirements or conditions of the program on purpose, program officials may take legal action against me.</w:t>
      </w:r>
    </w:p>
    <w:p w:rsidR="00000000" w:rsidDel="00000000" w:rsidP="00000000" w:rsidRDefault="00000000" w:rsidRPr="00000000" w14:paraId="000000F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 certify that I have read, understand, and accept these conditions to participate in iCanConnect (the National Deaf-Blind Equipment Distribution Program).</w:t>
      </w:r>
    </w:p>
    <w:p w:rsidR="00000000" w:rsidDel="00000000" w:rsidP="00000000" w:rsidRDefault="00000000" w:rsidRPr="00000000" w14:paraId="000000F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4">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Print name of applicant or parent/guardian (if applicant is under age 18): </w:t>
      </w:r>
      <w:r w:rsidDel="00000000" w:rsidR="00000000" w:rsidRPr="00000000">
        <w:rPr>
          <w:rtl w:val="0"/>
        </w:rPr>
      </w:r>
    </w:p>
    <w:p w:rsidR="00000000" w:rsidDel="00000000" w:rsidP="00000000" w:rsidRDefault="00000000" w:rsidRPr="00000000" w14:paraId="000000F5">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F6">
      <w:pPr>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w:t>
      </w:r>
    </w:p>
    <w:p w:rsidR="00000000" w:rsidDel="00000000" w:rsidP="00000000" w:rsidRDefault="00000000" w:rsidRPr="00000000" w14:paraId="000000F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8">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F9">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Signature:</w:t>
      </w:r>
      <w:r w:rsidDel="00000000" w:rsidR="00000000" w:rsidRPr="00000000">
        <w:rPr>
          <w:rFonts w:ascii="Arial" w:cs="Arial" w:eastAsia="Arial" w:hAnsi="Arial"/>
          <w:vertAlign w:val="baseline"/>
          <w:rtl w:val="0"/>
        </w:rPr>
        <w:t xml:space="preserve"> _________________________________  </w:t>
      </w:r>
      <w:r w:rsidDel="00000000" w:rsidR="00000000" w:rsidRPr="00000000">
        <w:rPr>
          <w:rFonts w:ascii="Arial" w:cs="Arial" w:eastAsia="Arial" w:hAnsi="Arial"/>
          <w:b w:val="1"/>
          <w:bCs w:val="1"/>
          <w:vertAlign w:val="baseline"/>
          <w:rtl w:val="0"/>
        </w:rPr>
        <w:t xml:space="preserve">Date:</w:t>
      </w:r>
      <w:r w:rsidDel="00000000" w:rsidR="00000000" w:rsidRPr="00000000">
        <w:rPr>
          <w:rFonts w:ascii="Arial" w:cs="Arial" w:eastAsia="Arial" w:hAnsi="Arial"/>
          <w:vertAlign w:val="baseline"/>
          <w:rtl w:val="0"/>
        </w:rPr>
        <w:t xml:space="preserve"> _____________________</w:t>
      </w:r>
    </w:p>
    <w:p w:rsidR="00000000" w:rsidDel="00000000" w:rsidP="00000000" w:rsidRDefault="00000000" w:rsidRPr="00000000" w14:paraId="000000F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D">
      <w:pPr>
        <w:rPr>
          <w:rFonts w:ascii="Arial" w:cs="Arial" w:eastAsia="Arial" w:hAnsi="Arial"/>
          <w:vertAlign w:val="baseline"/>
        </w:rPr>
      </w:pPr>
      <w:r w:rsidDel="00000000" w:rsidR="00000000" w:rsidRPr="00000000">
        <w:rPr>
          <w:rFonts w:ascii="Arial" w:cs="Arial" w:eastAsia="Arial" w:hAnsi="Arial"/>
          <w:highlight w:val="white"/>
          <w:vertAlign w:val="baseline"/>
          <w:rtl w:val="0"/>
        </w:rPr>
        <w:t xml:space="preserve">If this application is completed by someone other than the applicant, please state your name</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F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F">
      <w:pPr>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w:t>
      </w:r>
    </w:p>
    <w:p w:rsidR="00000000" w:rsidDel="00000000" w:rsidP="00000000" w:rsidRDefault="00000000" w:rsidRPr="00000000" w14:paraId="00000100">
      <w:pPr>
        <w:rPr>
          <w:rFonts w:ascii="Arial" w:cs="Arial" w:eastAsia="Arial" w:hAnsi="Arial"/>
          <w:vertAlign w:val="baseline"/>
        </w:rPr>
      </w:pP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01">
      <w:pPr>
        <w:rPr>
          <w:rFonts w:ascii="Arial" w:cs="Arial" w:eastAsia="Arial" w:hAnsi="Arial"/>
          <w:vertAlign w:val="baseline"/>
        </w:rPr>
      </w:pPr>
      <w:r w:rsidDel="00000000" w:rsidR="00000000" w:rsidRPr="00000000">
        <w:rPr>
          <w:rFonts w:ascii="Arial" w:cs="Arial" w:eastAsia="Arial" w:hAnsi="Arial"/>
          <w:vertAlign w:val="baseline"/>
          <w:rtl w:val="0"/>
        </w:rPr>
        <w:t xml:space="preserve">By affixing my name above, I certify that I am signing this application for the applicant and with the applicant’s knowledge and consent.</w:t>
      </w:r>
    </w:p>
    <w:p w:rsidR="00000000" w:rsidDel="00000000" w:rsidP="00000000" w:rsidRDefault="00000000" w:rsidRPr="00000000" w14:paraId="00000102">
      <w:pPr>
        <w:rPr>
          <w:rFonts w:ascii="Arial" w:cs="Arial" w:eastAsia="Arial" w:hAnsi="Arial"/>
          <w:vertAlign w:val="baseline"/>
        </w:rPr>
      </w:pPr>
      <w:r w:rsidDel="00000000" w:rsidR="00000000" w:rsidRPr="00000000">
        <w:br w:type="page"/>
      </w:r>
      <w:r w:rsidDel="00000000" w:rsidR="00000000" w:rsidRPr="00000000">
        <w:rPr>
          <w:rFonts w:ascii="Arial" w:cs="Arial" w:eastAsia="Arial" w:hAnsi="Arial"/>
          <w:sz w:val="32"/>
          <w:szCs w:val="32"/>
          <w:vertAlign w:val="baseline"/>
        </w:rPr>
        <w:drawing>
          <wp:inline distB="0" distT="0" distL="114300" distR="114300">
            <wp:extent cx="5943600" cy="1025525"/>
            <wp:effectExtent b="0" l="0" r="0" t="0"/>
            <wp:docPr descr="iCanConnect logo:&#10;&#10;iCanConnect (in blue and green letters against white background)&#10;The National Deaf-Blind Equipment Distribution Program (in white letters against a black background)" id="1036" name="image1.jpg"/>
            <a:graphic>
              <a:graphicData uri="http://schemas.openxmlformats.org/drawingml/2006/picture">
                <pic:pic>
                  <pic:nvPicPr>
                    <pic:cNvPr descr="iCanConnect logo:&#10;&#10;iCanConnect (in blue and green letters against white background)&#10;The National Deaf-Blind Equipment Distribution Program (in white letters against a black background)" id="0" name="image1.jpg"/>
                    <pic:cNvPicPr preferRelativeResize="0"/>
                  </pic:nvPicPr>
                  <pic:blipFill>
                    <a:blip r:embed="rId12"/>
                    <a:srcRect b="0" l="0" r="0" t="0"/>
                    <a:stretch>
                      <a:fillRect/>
                    </a:stretch>
                  </pic:blipFill>
                  <pic:spPr>
                    <a:xfrm>
                      <a:off x="0" y="0"/>
                      <a:ext cx="5943600" cy="1025525"/>
                    </a:xfrm>
                    <a:prstGeom prst="rect"/>
                    <a:ln/>
                  </pic:spPr>
                </pic:pic>
              </a:graphicData>
            </a:graphic>
          </wp:inline>
        </w:drawing>
      </w:r>
      <w:r w:rsidDel="00000000" w:rsidR="00000000" w:rsidRPr="00000000">
        <w:rPr>
          <w:rtl w:val="0"/>
        </w:rPr>
      </w:r>
    </w:p>
    <w:p w:rsidR="00000000" w:rsidDel="00000000" w:rsidP="00000000" w:rsidRDefault="00000000" w:rsidRPr="00000000" w14:paraId="000001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Code of Conduct</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order to maintain a safe and supportive environment for our staff, contractors and customers we ask that you comply with basic safety requirements. While we encourage active participation and communication, we do ask that this be done in a civil manner even when there are disagreements or uncomfortable discussions taking place. Should you have concerns about how staff is relating to you that you are unable to work out with staff, you are encouraged to talk with the iCanConnect Manager.</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Listed below are behaviors that are unacceptable for anyone in contact with our staff either in the office or in the community. These same expectations apply to our staff as well. Violation of this code of conduct may result in immediate termination of services from the NDBEDP program. In addition, law enforcement authorities may be contacted, and appropriate legal action taken should a violation occur.</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-1360022</wp:posOffset>
                </wp:positionH>
                <wp:positionV relativeFrom="paragraph">
                  <wp:posOffset>-2919051</wp:posOffset>
                </wp:positionV>
                <wp:extent cx="8663650" cy="9525554"/>
                <wp:effectExtent b="0" l="0" r="0" t="0"/>
                <wp:wrapNone/>
                <wp:docPr id="1034" name=""/>
                <a:graphic>
                  <a:graphicData uri="http://schemas.microsoft.com/office/word/2010/wordprocessingShape">
                    <wps:wsp>
                      <wps:cNvSpPr/>
                      <wps:cNvPr id="2" name="Shape 2"/>
                      <wps:spPr>
                        <a:xfrm rot="-3954539">
                          <a:off x="1883664" y="2075660"/>
                          <a:ext cx="6924672" cy="34086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-1360022</wp:posOffset>
                </wp:positionH>
                <wp:positionV relativeFrom="paragraph">
                  <wp:posOffset>-2919051</wp:posOffset>
                </wp:positionV>
                <wp:extent cx="8663650" cy="9525554"/>
                <wp:effectExtent b="0" l="0" r="0" t="0"/>
                <wp:wrapNone/>
                <wp:docPr id="1034"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8663650" cy="9525554"/>
                        </a:xfrm>
                        <a:prstGeom prst="rect"/>
                        <a:ln/>
                      </pic:spPr>
                    </pic:pic>
                  </a:graphicData>
                </a:graphic>
              </wp:anchor>
            </w:drawing>
          </mc:Fallback>
        </mc:AlternateConten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WEAPONS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THREATS (VERBAL, WRITTEN OR PHYSICAL)</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AGGRESSIVE BEHAVIOR (VERBAL, WRITTEN OR PHYSICAL)</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HARASSMENT (VERBAL, WRITTEN OR PHYSICAL)</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PROPERTY DAMAGE</w:t>
      </w:r>
    </w:p>
    <w:p w:rsidR="00000000" w:rsidDel="00000000" w:rsidP="00000000" w:rsidRDefault="00000000" w:rsidRPr="00000000" w14:paraId="0000010E">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0F">
      <w:pP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Your signature is required in order to continue with iCanConnect services</w:t>
      </w:r>
      <w:r w:rsidDel="00000000" w:rsidR="00000000" w:rsidRPr="00000000">
        <w:rPr>
          <w:rtl w:val="0"/>
        </w:rPr>
      </w:r>
    </w:p>
    <w:p w:rsidR="00000000" w:rsidDel="00000000" w:rsidP="00000000" w:rsidRDefault="00000000" w:rsidRPr="00000000" w14:paraId="0000011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12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 certify that I have read, understand, and accept these conditions to participate in iCanConnect (the National Deaf-Blind Equipment Distribution Program).</w:t>
      </w:r>
    </w:p>
    <w:p w:rsidR="00000000" w:rsidDel="00000000" w:rsidP="00000000" w:rsidRDefault="00000000" w:rsidRPr="00000000" w14:paraId="00000112">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Print name of applicant or parent/guardian (if applicant is under age 18): </w:t>
      </w:r>
      <w:r w:rsidDel="00000000" w:rsidR="00000000" w:rsidRPr="00000000">
        <w:rPr>
          <w:rtl w:val="0"/>
        </w:rPr>
      </w:r>
    </w:p>
    <w:p w:rsidR="00000000" w:rsidDel="00000000" w:rsidP="00000000" w:rsidRDefault="00000000" w:rsidRPr="00000000" w14:paraId="00000113">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vertAlign w:val="baseline"/>
        </w:rPr>
      </w:pPr>
      <w:r w:rsidDel="00000000" w:rsidR="00000000" w:rsidRPr="00000000">
        <w:rPr>
          <w:rFonts w:ascii="Arial" w:cs="Arial" w:eastAsia="Arial" w:hAnsi="Arial"/>
          <w:vertAlign w:val="baseline"/>
          <w:rtl w:val="0"/>
        </w:rPr>
        <w:t xml:space="preserve">______________________________________________________________________</w:t>
      </w:r>
    </w:p>
    <w:p w:rsidR="00000000" w:rsidDel="00000000" w:rsidP="00000000" w:rsidRDefault="00000000" w:rsidRPr="00000000" w14:paraId="0000011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6">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17">
      <w:pPr>
        <w:rPr>
          <w:rFonts w:ascii="Arial" w:cs="Arial" w:eastAsia="Arial" w:hAnsi="Arial"/>
          <w:vertAlign w:val="baseline"/>
        </w:rPr>
      </w:pPr>
      <w:r w:rsidDel="00000000" w:rsidR="00000000" w:rsidRPr="00000000">
        <w:rPr>
          <w:rFonts w:ascii="Arial" w:cs="Arial" w:eastAsia="Arial" w:hAnsi="Arial"/>
          <w:b w:val="1"/>
          <w:bCs w:val="1"/>
          <w:vertAlign w:val="baseline"/>
          <w:rtl w:val="0"/>
        </w:rPr>
        <w:t xml:space="preserve">Signature:</w:t>
      </w:r>
      <w:r w:rsidDel="00000000" w:rsidR="00000000" w:rsidRPr="00000000">
        <w:rPr>
          <w:rFonts w:ascii="Arial" w:cs="Arial" w:eastAsia="Arial" w:hAnsi="Arial"/>
          <w:vertAlign w:val="baseline"/>
          <w:rtl w:val="0"/>
        </w:rPr>
        <w:t xml:space="preserve"> _________________________________  </w:t>
      </w:r>
      <w:r w:rsidDel="00000000" w:rsidR="00000000" w:rsidRPr="00000000">
        <w:rPr>
          <w:rFonts w:ascii="Arial" w:cs="Arial" w:eastAsia="Arial" w:hAnsi="Arial"/>
          <w:b w:val="1"/>
          <w:bCs w:val="1"/>
          <w:vertAlign w:val="baseline"/>
          <w:rtl w:val="0"/>
        </w:rPr>
        <w:t xml:space="preserve">Date:</w:t>
      </w:r>
      <w:r w:rsidDel="00000000" w:rsidR="00000000" w:rsidRPr="00000000">
        <w:rPr>
          <w:rFonts w:ascii="Arial" w:cs="Arial" w:eastAsia="Arial" w:hAnsi="Arial"/>
          <w:vertAlign w:val="baseline"/>
          <w:rtl w:val="0"/>
        </w:rPr>
        <w:t xml:space="preserve"> _____________________</w:t>
      </w:r>
    </w:p>
    <w:p w:rsidR="00000000" w:rsidDel="00000000" w:rsidP="00000000" w:rsidRDefault="00000000" w:rsidRPr="00000000" w14:paraId="000001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D">
      <w:pPr>
        <w:rPr>
          <w:rFonts w:ascii="Arial" w:cs="Arial" w:eastAsia="Arial" w:hAnsi="Arial"/>
          <w:vertAlign w:val="baseline"/>
        </w:rPr>
      </w:pPr>
      <w:r w:rsidDel="00000000" w:rsidR="00000000" w:rsidRPr="00000000">
        <w:rPr>
          <w:rFonts w:ascii="Arial" w:cs="Arial" w:eastAsia="Arial" w:hAnsi="Arial"/>
          <w:sz w:val="32"/>
          <w:szCs w:val="32"/>
          <w:vertAlign w:val="baseline"/>
        </w:rPr>
        <w:drawing>
          <wp:inline distB="0" distT="0" distL="114300" distR="114300">
            <wp:extent cx="5840095" cy="1007110"/>
            <wp:effectExtent b="0" l="0" r="0" t="0"/>
            <wp:docPr descr="iCanConnect logo: &#10; &#10;iCanConnect (in blue and green letters against white background) &#10;The National Deaf-Blind Equipment Distribution Program (in white letters against a black background)" id="1038" name="image2.jpg"/>
            <a:graphic>
              <a:graphicData uri="http://schemas.openxmlformats.org/drawingml/2006/picture">
                <pic:pic>
                  <pic:nvPicPr>
                    <pic:cNvPr descr="iCanConnect logo: &#10; &#10;iCanConnect (in blue and green letters against white background) &#10;The National Deaf-Blind Equipment Distribution Program (in white letters against a black background)" id="0" name="image2.jpg"/>
                    <pic:cNvPicPr preferRelativeResize="0"/>
                  </pic:nvPicPr>
                  <pic:blipFill>
                    <a:blip r:embed="rId7"/>
                    <a:srcRect b="0" l="0" r="0" t="0"/>
                    <a:stretch>
                      <a:fillRect/>
                    </a:stretch>
                  </pic:blipFill>
                  <pic:spPr>
                    <a:xfrm>
                      <a:off x="0" y="0"/>
                      <a:ext cx="5840095" cy="1007110"/>
                    </a:xfrm>
                    <a:prstGeom prst="rect"/>
                    <a:ln/>
                  </pic:spPr>
                </pic:pic>
              </a:graphicData>
            </a:graphic>
          </wp:inline>
        </w:drawing>
      </w:r>
      <w:r w:rsidDel="00000000" w:rsidR="00000000" w:rsidRPr="00000000">
        <w:rPr>
          <w:rtl w:val="0"/>
        </w:rPr>
      </w:r>
    </w:p>
    <w:p w:rsidR="00000000" w:rsidDel="00000000" w:rsidP="00000000" w:rsidRDefault="00000000" w:rsidRPr="00000000" w14:paraId="0000011E">
      <w:pPr>
        <w:rPr>
          <w:rFonts w:ascii="Arial" w:cs="Arial" w:eastAsia="Arial" w:hAnsi="Arial"/>
          <w:b w:val="0"/>
          <w:bCs w:val="0"/>
          <w:sz w:val="32"/>
          <w:szCs w:val="32"/>
          <w:u w:val="single"/>
          <w:vertAlign w:val="baseline"/>
        </w:rPr>
      </w:pPr>
      <w:r w:rsidDel="00000000" w:rsidR="00000000" w:rsidRPr="00000000">
        <w:rPr>
          <w:rtl w:val="0"/>
        </w:rPr>
      </w:r>
    </w:p>
    <w:p w:rsidR="00000000" w:rsidDel="00000000" w:rsidP="00000000" w:rsidRDefault="00000000" w:rsidRPr="00000000" w14:paraId="0000011F">
      <w:pPr>
        <w:rPr>
          <w:rFonts w:ascii="Arial" w:cs="Arial" w:eastAsia="Arial" w:hAnsi="Arial"/>
          <w:vertAlign w:val="baseline"/>
        </w:rPr>
      </w:pPr>
      <w:r w:rsidDel="00000000" w:rsidR="00000000" w:rsidRPr="00000000">
        <w:rPr>
          <w:rFonts w:ascii="Arial" w:cs="Arial" w:eastAsia="Arial" w:hAnsi="Arial"/>
          <w:b w:val="1"/>
          <w:bCs w:val="1"/>
          <w:sz w:val="32"/>
          <w:szCs w:val="32"/>
          <w:u w:val="single"/>
          <w:vertAlign w:val="baseline"/>
          <w:rtl w:val="0"/>
        </w:rPr>
        <w:t xml:space="preserve">Application Section 3 of 3: Disability Verification</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disability verification section is to be completed by a practicing professional who has direct knowledge of the applicant's vision and hearing loss.</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complete the following fields, and sign and date at the bottom.</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Name and Address of Deaf-Blind Individual: </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Name of Applicant: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_____________________________________________________</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Street Address: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____________________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City/State/Zip</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______________________</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Attester Information:</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Name of Attester: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_________________________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Title: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________________________</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Agency/Employer: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_____________________________________________________</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_________________________________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Phone: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______________________</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Street Address: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____________________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City/State/Zip</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_______________________</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ff"/>
          <w:sz w:val="24"/>
          <w:szCs w:val="24"/>
          <w:u w:val="single"/>
          <w:shd w:fill="800000"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Specifically, the FCC’s NDBEDP rule 64.6203(c) states that an individual who is “deaf-blind” is: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ind w:left="48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(1) Any individual:</w:t>
      </w:r>
    </w:p>
    <w:p w:rsidR="00000000" w:rsidDel="00000000" w:rsidP="00000000" w:rsidRDefault="00000000" w:rsidRPr="00000000" w14:paraId="0000013A">
      <w:pPr>
        <w:ind w:left="480" w:firstLine="48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rsidR="00000000" w:rsidDel="00000000" w:rsidP="00000000" w:rsidRDefault="00000000" w:rsidRPr="00000000" w14:paraId="0000013B">
      <w:pPr>
        <w:ind w:left="480" w:firstLine="48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(ii) Who has a chronic hearing impairment so severe that most speech cannot be understood with optimum amplification, or a progressive hearing loss having a prognosis leading to this condition; and</w:t>
      </w:r>
    </w:p>
    <w:p w:rsidR="00000000" w:rsidDel="00000000" w:rsidP="00000000" w:rsidRDefault="00000000" w:rsidRPr="00000000" w14:paraId="0000013C">
      <w:pPr>
        <w:ind w:left="480" w:firstLine="48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(iii) For whom the combination of impairments described in . . . (i) and (ii) of this section cause extreme difficulty in attaining independence in daily life activities, achieving psychosocial adjustment, or obtaining a vocation.</w:t>
      </w:r>
    </w:p>
    <w:p w:rsidR="00000000" w:rsidDel="00000000" w:rsidP="00000000" w:rsidRDefault="00000000" w:rsidRPr="00000000" w14:paraId="0000013D">
      <w:pPr>
        <w:ind w:left="480" w:firstLine="4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E">
      <w:pPr>
        <w:ind w:left="48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(2)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deaf-blind under . . . (ii) and (iii) of this section.</w:t>
      </w:r>
    </w:p>
    <w:p w:rsidR="00000000" w:rsidDel="00000000" w:rsidP="00000000" w:rsidRDefault="00000000" w:rsidRPr="00000000" w14:paraId="0000013F">
      <w:pPr>
        <w:ind w:left="480" w:firstLine="48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0">
      <w:pPr>
        <w:ind w:left="48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(3) The definition in this paragraph (c)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rsidR="00000000" w:rsidDel="00000000" w:rsidP="00000000" w:rsidRDefault="00000000" w:rsidRPr="00000000" w14:paraId="00000141">
      <w:pPr>
        <w:ind w:left="48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 certify under penalty of perjury that, to the best of my knowledge, this individual is deaf-blind as defined by the FCC as above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as previously referenced in Section 1).</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My attestation is based on the following:  </w:t>
      </w:r>
      <w:r w:rsidDel="00000000" w:rsidR="00000000" w:rsidRPr="00000000">
        <w:rPr>
          <w:rtl w:val="0"/>
        </w:rPr>
      </w:r>
    </w:p>
    <w:p w:rsidR="00000000" w:rsidDel="00000000" w:rsidP="00000000" w:rsidRDefault="00000000" w:rsidRPr="00000000" w14:paraId="00000146">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Please state how you are familiar with each of the applicant's hearing and vision loss, </w:t>
      </w:r>
      <w:r w:rsidDel="00000000" w:rsidR="00000000" w:rsidRPr="00000000">
        <w:rPr>
          <w:rFonts w:ascii="Arial" w:cs="Arial" w:eastAsia="Arial" w:hAnsi="Arial"/>
          <w:b w:val="1"/>
          <w:bCs w:val="1"/>
          <w:i w:val="1"/>
          <w:iCs w:val="1"/>
          <w:smallCaps w:val="0"/>
          <w:strike w:val="0"/>
          <w:color w:val="000000"/>
          <w:sz w:val="24"/>
          <w:szCs w:val="24"/>
          <w:u w:val="single"/>
          <w:shd w:fill="auto" w:val="clear"/>
          <w:vertAlign w:val="baseline"/>
          <w:rtl w:val="0"/>
        </w:rPr>
        <w:t xml:space="preserve">AND</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the applicant’s </w:t>
      </w:r>
      <w:r w:rsidDel="00000000" w:rsidR="00000000" w:rsidRPr="00000000">
        <w:rPr>
          <w:rFonts w:ascii="Arial" w:cs="Arial" w:eastAsia="Arial" w:hAnsi="Arial"/>
          <w:b w:val="1"/>
          <w:bCs w:val="1"/>
          <w:i w:val="1"/>
          <w:iCs w:val="1"/>
          <w:smallCaps w:val="0"/>
          <w:strike w:val="0"/>
          <w:color w:val="000000"/>
          <w:sz w:val="24"/>
          <w:szCs w:val="24"/>
          <w:u w:val="single"/>
          <w:shd w:fill="auto" w:val="clear"/>
          <w:vertAlign w:val="baseline"/>
          <w:rtl w:val="0"/>
        </w:rPr>
        <w:t xml:space="preserve">combination</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 of hearing and vision loss, as defined in the FCC’s NDBEDP rules listed directly above):</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Vision loss: ___________________________________________________________</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Hearing loss: __________________________________________________________</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Describe how the combination of hearing and vision loss affects this person in daily life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(Please refer to the definition of deaf-blind in this section of the application</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______________________________________________________________________</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Attester Signature: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________________________________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Date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________________</w:t>
      </w:r>
    </w:p>
    <w:p w:rsidR="00000000" w:rsidDel="00000000" w:rsidP="00000000" w:rsidRDefault="00000000" w:rsidRPr="00000000" w14:paraId="00000159">
      <w:pPr>
        <w:ind w:right="-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A">
      <w:pPr>
        <w:ind w:right="-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B">
      <w:pPr>
        <w:ind w:right="-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C">
      <w:pPr>
        <w:ind w:right="-900"/>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Mail, e-mail, or fax completed application (Sections 2 and 3) to:</w:t>
      </w:r>
      <w:r w:rsidDel="00000000" w:rsidR="00000000" w:rsidRPr="00000000">
        <w:rPr>
          <w:rtl w:val="0"/>
        </w:rPr>
      </w:r>
    </w:p>
    <w:p w:rsidR="00000000" w:rsidDel="00000000" w:rsidP="00000000" w:rsidRDefault="00000000" w:rsidRPr="00000000" w14:paraId="0000015D">
      <w:pPr>
        <w:ind w:right="-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E">
      <w:pPr>
        <w:jc w:val="center"/>
        <w:rPr>
          <w:rFonts w:ascii="Arial" w:cs="Arial" w:eastAsia="Arial" w:hAnsi="Arial"/>
          <w:vertAlign w:val="baseline"/>
        </w:rPr>
      </w:pPr>
      <w:r w:rsidDel="00000000" w:rsidR="00000000" w:rsidRPr="00000000">
        <w:rPr>
          <w:rFonts w:ascii="Arial" w:cs="Arial" w:eastAsia="Arial" w:hAnsi="Arial"/>
          <w:rtl w:val="0"/>
        </w:rPr>
        <w:t xml:space="preserve">Sybil Garrett</w:t>
      </w:r>
      <w:r w:rsidDel="00000000" w:rsidR="00000000" w:rsidRPr="00000000">
        <w:rPr>
          <w:rtl w:val="0"/>
        </w:rPr>
      </w:r>
    </w:p>
    <w:p w:rsidR="00000000" w:rsidDel="00000000" w:rsidP="00000000" w:rsidRDefault="00000000" w:rsidRPr="00000000" w14:paraId="0000015F">
      <w:pPr>
        <w:jc w:val="center"/>
        <w:rPr>
          <w:rFonts w:ascii="Arial" w:cs="Arial" w:eastAsia="Arial" w:hAnsi="Arial"/>
          <w:vertAlign w:val="baseline"/>
        </w:rPr>
      </w:pPr>
      <w:r w:rsidDel="00000000" w:rsidR="00000000" w:rsidRPr="00000000">
        <w:rPr>
          <w:rFonts w:ascii="Arial" w:cs="Arial" w:eastAsia="Arial" w:hAnsi="Arial"/>
          <w:rtl w:val="0"/>
        </w:rPr>
        <w:t xml:space="preserve">iCanConnect</w:t>
      </w:r>
      <w:r w:rsidDel="00000000" w:rsidR="00000000" w:rsidRPr="00000000">
        <w:rPr>
          <w:rtl w:val="0"/>
        </w:rPr>
      </w:r>
    </w:p>
    <w:p w:rsidR="00000000" w:rsidDel="00000000" w:rsidP="00000000" w:rsidRDefault="00000000" w:rsidRPr="00000000" w14:paraId="00000160">
      <w:pPr>
        <w:jc w:val="center"/>
        <w:rPr>
          <w:rFonts w:ascii="Arial" w:cs="Arial" w:eastAsia="Arial" w:hAnsi="Arial"/>
          <w:vertAlign w:val="baseline"/>
        </w:rPr>
      </w:pPr>
      <w:r w:rsidDel="00000000" w:rsidR="00000000" w:rsidRPr="00000000">
        <w:rPr>
          <w:rFonts w:ascii="Arial" w:cs="Arial" w:eastAsia="Arial" w:hAnsi="Arial"/>
          <w:rtl w:val="0"/>
        </w:rPr>
        <w:t xml:space="preserve">1105 Fort Lashley Ave.</w:t>
      </w:r>
      <w:r w:rsidDel="00000000" w:rsidR="00000000" w:rsidRPr="00000000">
        <w:rPr>
          <w:rtl w:val="0"/>
        </w:rPr>
      </w:r>
    </w:p>
    <w:p w:rsidR="00000000" w:rsidDel="00000000" w:rsidP="00000000" w:rsidRDefault="00000000" w:rsidRPr="00000000" w14:paraId="00000161">
      <w:pPr>
        <w:jc w:val="center"/>
        <w:rPr>
          <w:rFonts w:ascii="Arial" w:cs="Arial" w:eastAsia="Arial" w:hAnsi="Arial"/>
          <w:vertAlign w:val="baseline"/>
        </w:rPr>
      </w:pPr>
      <w:r w:rsidDel="00000000" w:rsidR="00000000" w:rsidRPr="00000000">
        <w:rPr>
          <w:rFonts w:ascii="Arial" w:cs="Arial" w:eastAsia="Arial" w:hAnsi="Arial"/>
          <w:rtl w:val="0"/>
        </w:rPr>
        <w:t xml:space="preserve">Talladega, AL 35160</w:t>
      </w:r>
      <w:r w:rsidDel="00000000" w:rsidR="00000000" w:rsidRPr="00000000">
        <w:rPr>
          <w:rtl w:val="0"/>
        </w:rPr>
      </w:r>
    </w:p>
    <w:p w:rsidR="00000000" w:rsidDel="00000000" w:rsidP="00000000" w:rsidRDefault="00000000" w:rsidRPr="00000000" w14:paraId="0000016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E-mail: garrett.sybil@aidb.org  </w:t>
      </w:r>
    </w:p>
    <w:p w:rsidR="00000000" w:rsidDel="00000000" w:rsidP="00000000" w:rsidRDefault="00000000" w:rsidRPr="00000000" w14:paraId="00000163">
      <w:pPr>
        <w:jc w:val="center"/>
        <w:rPr>
          <w:rFonts w:ascii="Arial" w:cs="Arial" w:eastAsia="Arial" w:hAnsi="Arial"/>
          <w:b w:val="0"/>
          <w:bCs w:val="0"/>
          <w:color w:val="1f497d"/>
          <w:vertAlign w:val="baseline"/>
        </w:rPr>
      </w:pPr>
      <w:r w:rsidDel="00000000" w:rsidR="00000000" w:rsidRPr="00000000">
        <w:rPr>
          <w:rFonts w:ascii="Arial" w:cs="Arial" w:eastAsia="Arial" w:hAnsi="Arial"/>
          <w:vertAlign w:val="baseline"/>
          <w:rtl w:val="0"/>
        </w:rPr>
        <w:t xml:space="preserve">• Telephone:</w:t>
      </w:r>
      <w:r w:rsidDel="00000000" w:rsidR="00000000" w:rsidRPr="00000000">
        <w:rPr>
          <w:vertAlign w:val="baseline"/>
          <w:rtl w:val="0"/>
        </w:rPr>
        <w:t xml:space="preserve"> 256-761-3500 </w:t>
      </w:r>
      <w:r w:rsidDel="00000000" w:rsidR="00000000" w:rsidRPr="00000000">
        <w:rPr>
          <w:rFonts w:ascii="Arial" w:cs="Arial" w:eastAsia="Arial" w:hAnsi="Arial"/>
          <w:vertAlign w:val="baseline"/>
          <w:rtl w:val="0"/>
        </w:rPr>
        <w:t xml:space="preserve">• Fax: 256-761-3588</w:t>
      </w:r>
      <w:r w:rsidDel="00000000" w:rsidR="00000000" w:rsidRPr="00000000">
        <w:rPr>
          <w:rtl w:val="0"/>
        </w:rPr>
      </w:r>
    </w:p>
    <w:p w:rsidR="00000000" w:rsidDel="00000000" w:rsidP="00000000" w:rsidRDefault="00000000" w:rsidRPr="00000000" w14:paraId="00000164">
      <w:pPr>
        <w:tabs>
          <w:tab w:val="left" w:leader="none" w:pos="0"/>
        </w:tabs>
        <w:ind w:right="-900"/>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5">
      <w:pPr>
        <w:ind w:right="-90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If scanned documents are submitted, please use PDF format.</w:t>
      </w:r>
    </w:p>
    <w:p w:rsidR="00000000" w:rsidDel="00000000" w:rsidP="00000000" w:rsidRDefault="00000000" w:rsidRPr="00000000" w14:paraId="00000166">
      <w:pPr>
        <w:ind w:right="-90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document is available upon request in hard copy print, braille, and electronic text.)</w:t>
      </w:r>
    </w:p>
    <w:p w:rsidR="00000000" w:rsidDel="00000000" w:rsidP="00000000" w:rsidRDefault="00000000" w:rsidRPr="00000000" w14:paraId="00000167">
      <w:pPr>
        <w:ind w:right="-90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8">
      <w:pPr>
        <w:ind w:right="-90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9">
      <w:pPr>
        <w:ind w:right="-90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A">
      <w:pPr>
        <w:jc w:val="center"/>
        <w:rPr>
          <w:rFonts w:ascii="Arial" w:cs="Arial" w:eastAsia="Arial" w:hAnsi="Arial"/>
          <w:b w:val="0"/>
          <w:bCs w:val="0"/>
          <w:vertAlign w:val="baseline"/>
        </w:rPr>
      </w:pPr>
      <w:r w:rsidDel="00000000" w:rsidR="00000000" w:rsidRPr="00000000">
        <w:rPr>
          <w:rFonts w:ascii="Arial" w:cs="Arial" w:eastAsia="Arial" w:hAnsi="Arial"/>
          <w:b w:val="1"/>
          <w:bCs w:val="1"/>
          <w:vertAlign w:val="baseline"/>
          <w:rtl w:val="0"/>
        </w:rPr>
        <w:t xml:space="preserve">Privacy Statement</w:t>
      </w:r>
      <w:r w:rsidDel="00000000" w:rsidR="00000000" w:rsidRPr="00000000">
        <w:rPr>
          <w:rtl w:val="0"/>
        </w:rPr>
      </w:r>
    </w:p>
    <w:p w:rsidR="00000000" w:rsidDel="00000000" w:rsidP="00000000" w:rsidRDefault="00000000" w:rsidRPr="00000000" w14:paraId="0000016B">
      <w:pPr>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6C">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Federal Communications Commission (FCC) collects personal information about individuals through the National Deaf-Blind Equipment Distribution Program (NDBEDP), a program also known as iCanConnect.  The FCC will use this information to administer and manage the NDBEDP.  </w:t>
      </w:r>
    </w:p>
    <w:p w:rsidR="00000000" w:rsidDel="00000000" w:rsidP="00000000" w:rsidRDefault="00000000" w:rsidRPr="00000000" w14:paraId="0000016D">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E">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  Finally, each state’s NDBEDP-certified equipment distribution program must submit to the FCC certain personal information that it obtained through its NDBEDP activities.  This information is required to maintain each state’s certification to participate in this program.</w:t>
      </w:r>
    </w:p>
    <w:p w:rsidR="00000000" w:rsidDel="00000000" w:rsidP="00000000" w:rsidRDefault="00000000" w:rsidRPr="00000000" w14:paraId="0000016F">
      <w:pPr>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70">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FCC is authorized to collect the personal information that is requested through the NDBEDP under sections 1, 4, and 719 of the Communications Act of 1934, as amended; 47 U.S.C. 151, 154, and 620.</w:t>
      </w:r>
    </w:p>
    <w:p w:rsidR="00000000" w:rsidDel="00000000" w:rsidP="00000000" w:rsidRDefault="00000000" w:rsidRPr="00000000" w14:paraId="0000017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FCC may disclose the information collected through the NDBEDP as permitted under the Privacy Act and as described in the FCC’s Privacy Act System of Records Notice at 77 FR 2721 (Jan. 19, 2012), FCC/CGB-3, “National Deaf-Blind Equipment Distribution Program (NDBEDP),” </w:t>
      </w:r>
    </w:p>
    <w:p w:rsidR="00000000" w:rsidDel="00000000" w:rsidP="00000000" w:rsidRDefault="00000000" w:rsidRPr="00000000" w14:paraId="0000017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4">
      <w:pPr>
        <w:jc w:val="both"/>
        <w:rPr>
          <w:rFonts w:ascii="Arial" w:cs="Arial" w:eastAsia="Arial" w:hAnsi="Arial"/>
          <w:vertAlign w:val="baseline"/>
        </w:rPr>
      </w:pPr>
      <w:hyperlink r:id="rId14">
        <w:r w:rsidDel="00000000" w:rsidR="00000000" w:rsidRPr="00000000">
          <w:rPr>
            <w:rFonts w:ascii="Arial" w:cs="Arial" w:eastAsia="Arial" w:hAnsi="Arial"/>
            <w:color w:val="0000ff"/>
            <w:u w:val="single"/>
            <w:vertAlign w:val="baseline"/>
            <w:rtl w:val="0"/>
          </w:rPr>
          <w:t xml:space="preserve">https://www.fcc.gov/omd/privacyact/documents/records/FCC-CGB-3.pdf</w:t>
        </w:r>
      </w:hyperlink>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17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6">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This statement is required by the Privacy Act of 1974, Public Law 93-579, 5 U.S.C. 552a(e)(3). </w:t>
      </w:r>
    </w:p>
    <w:sectPr>
      <w:footerReference r:id="rId15" w:type="default"/>
      <w:footerReference r:id="rId16" w:type="even"/>
      <w:type w:val="nextPage"/>
      <w:pgSz w:h="15840" w:w="12240" w:orient="portrait"/>
      <w:pgMar w:bottom="144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iCanConnect Application Form (1/16/2026)   </w:t>
      <w:tab/>
    </w:r>
  </w:p>
  <w:p w:rsidR="00000000" w:rsidDel="00000000" w:rsidP="00000000" w:rsidRDefault="00000000" w:rsidRPr="00000000" w14:paraId="000001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iCanConnect Application Form (1/16/2026)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360" w:hanging="360"/>
      </w:pPr>
      <w:rPr>
        <w:b w:val="0"/>
        <w:bCs w:val="0"/>
        <w:i w:val="0"/>
        <w:iCs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sz w:val="24"/>
      <w:szCs w:val="24"/>
      <w:vertAlign w:val="baseline"/>
    </w:rPr>
  </w:style>
  <w:style w:type="paragraph" w:styleId="Heading2">
    <w:name w:val="heading 2"/>
    <w:basedOn w:val="Normal"/>
    <w:next w:val="Normal"/>
    <w:pPr>
      <w:keepNext w:val="1"/>
      <w:jc w:val="both"/>
    </w:pPr>
    <w:rPr>
      <w:rFonts w:ascii="Arial" w:cs="Arial" w:eastAsia="Arial" w:hAnsi="Arial"/>
      <w:b w:val="1"/>
      <w:bCs w:val="1"/>
      <w:sz w:val="28"/>
      <w:szCs w:val="28"/>
      <w:vertAlign w:val="baseline"/>
    </w:rPr>
  </w:style>
  <w:style w:type="paragraph" w:styleId="Heading3">
    <w:name w:val="heading 3"/>
    <w:basedOn w:val="Normal"/>
    <w:next w:val="Normal"/>
    <w:pPr>
      <w:keepNext w:val="1"/>
      <w:jc w:val="center"/>
    </w:pPr>
    <w:rPr>
      <w:rFonts w:ascii="Arial" w:cs="Arial" w:eastAsia="Arial" w:hAnsi="Arial"/>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nd" w:val="und"/>
    </w:rPr>
  </w:style>
  <w:style w:type="character" w:styleId="FooterChar">
    <w:name w:val="Footer Char"/>
    <w:next w:val="Foot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Strong">
    <w:name w:val="Strong"/>
    <w:next w:val="Strong"/>
    <w:autoRedefine w:val="0"/>
    <w:hidden w:val="0"/>
    <w:qFormat w:val="0"/>
    <w:rPr>
      <w:b w:val="1"/>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nd" w:val="und"/>
    </w:rPr>
  </w:style>
  <w:style w:type="character" w:styleId="HeaderChar">
    <w:name w:val="Header Char"/>
    <w:next w:val="HeaderChar"/>
    <w:autoRedefine w:val="0"/>
    <w:hidden w:val="0"/>
    <w:qFormat w:val="0"/>
    <w:rPr>
      <w:rFonts w:ascii="Times New Roman" w:cs="Times New Roman" w:eastAsia="Times New Roman" w:hAnsi="Times New Roman"/>
      <w:w w:val="100"/>
      <w:position w:val="-1"/>
      <w:sz w:val="24"/>
      <w:szCs w:val="24"/>
      <w:effect w:val="none"/>
      <w:vertAlign w:val="baseline"/>
      <w:cs w:val="0"/>
      <w:em w:val="none"/>
      <w:lang/>
    </w:rPr>
  </w:style>
  <w:style w:type="paragraph" w:styleId="nospacing">
    <w:name w:val="nospacing"/>
    <w:basedOn w:val="Normal"/>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eastAsia="Times New Roman" w:hAnsi="Calibri"/>
      <w:w w:val="100"/>
      <w:position w:val="-1"/>
      <w:sz w:val="22"/>
      <w:szCs w:val="22"/>
      <w:effect w:val="none"/>
      <w:vertAlign w:val="baseline"/>
      <w:cs w:val="0"/>
      <w:em w:val="none"/>
      <w:lang w:bidi="ar-SA" w:eastAsia="en-US" w:val="en-US"/>
    </w:rPr>
  </w:style>
  <w:style w:type="paragraph" w:styleId="ParaNum">
    <w:name w:val="ParaNum"/>
    <w:basedOn w:val="Normal"/>
    <w:next w:val="ParaNum"/>
    <w:autoRedefine w:val="0"/>
    <w:hidden w:val="0"/>
    <w:qFormat w:val="0"/>
    <w:pPr>
      <w:widowControl w:val="0"/>
      <w:numPr>
        <w:ilvl w:val="0"/>
        <w:numId w:val="2"/>
      </w:numPr>
      <w:suppressAutoHyphens w:val="1"/>
      <w:spacing w:after="120" w:line="1" w:lineRule="atLeast"/>
      <w:ind w:leftChars="-1" w:rightChars="0" w:firstLineChars="-1"/>
      <w:textDirection w:val="btLr"/>
      <w:textAlignment w:val="top"/>
      <w:outlineLvl w:val="0"/>
    </w:pPr>
    <w:rPr>
      <w:rFonts w:ascii="Times New Roman" w:eastAsia="Times New Roman" w:hAnsi="Times New Roman"/>
      <w:w w:val="100"/>
      <w:kern w:val="28"/>
      <w:position w:val="-1"/>
      <w:sz w:val="20"/>
      <w:szCs w:val="20"/>
      <w:effect w:val="none"/>
      <w:vertAlign w:val="baseline"/>
      <w:cs w:val="0"/>
      <w:em w:val="none"/>
      <w:lang w:bidi="ar-SA" w:eastAsia="und" w:val="und"/>
    </w:rPr>
  </w:style>
  <w:style w:type="character" w:styleId="ParaNumChar1">
    <w:name w:val="ParaNum Char1"/>
    <w:next w:val="ParaNumChar1"/>
    <w:autoRedefine w:val="0"/>
    <w:hidden w:val="0"/>
    <w:qFormat w:val="0"/>
    <w:rPr>
      <w:rFonts w:ascii="Times New Roman" w:cs="Times New Roman" w:eastAsia="Times New Roman" w:hAnsi="Times New Roman"/>
      <w:w w:val="100"/>
      <w:kern w:val="28"/>
      <w:position w:val="-1"/>
      <w:szCs w:val="20"/>
      <w:effect w:val="none"/>
      <w:vertAlign w:val="baseline"/>
      <w:cs w:val="0"/>
      <w:em w:val="none"/>
      <w:lang/>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Calibri" w:cs="Calibri" w:eastAsia="Times New Roman" w:hAnsi="Calibri"/>
      <w:w w:val="100"/>
      <w:position w:val="-1"/>
      <w:sz w:val="22"/>
      <w:szCs w:val="22"/>
      <w:effect w:val="none"/>
      <w:vertAlign w:val="baseline"/>
      <w:cs w:val="0"/>
      <w:em w:val="none"/>
      <w:lang w:bidi="ar-SA" w:eastAsia="en-US" w:val="en-US"/>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eastAsia="Times New Roman" w:hAnsi="Tahoma"/>
      <w:w w:val="100"/>
      <w:position w:val="-1"/>
      <w:sz w:val="16"/>
      <w:szCs w:val="16"/>
      <w:effect w:val="none"/>
      <w:vertAlign w:val="baseline"/>
      <w:cs w:val="0"/>
      <w:em w:val="none"/>
      <w:lang w:bidi="ar-SA" w:eastAsia="und" w:val="und"/>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0"/>
      <w:szCs w:val="20"/>
      <w:effect w:val="none"/>
      <w:vertAlign w:val="baseline"/>
      <w:cs w:val="0"/>
      <w:em w:val="none"/>
      <w:lang w:bidi="ar-SA" w:eastAsia="en-US" w:val="en-US"/>
    </w:rPr>
  </w:style>
  <w:style w:type="character" w:styleId="CommentTextChar">
    <w:name w:val="Comment Text Char"/>
    <w:next w:val="CommentTextChar"/>
    <w:autoRedefine w:val="0"/>
    <w:hidden w:val="0"/>
    <w:qFormat w:val="0"/>
    <w:rPr>
      <w:rFonts w:ascii="Times New Roman" w:eastAsia="Times New Roman" w:hAnsi="Times New Roman"/>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rFonts w:ascii="Times New Roman" w:eastAsia="Times New Roman" w:hAnsi="Times New Roman"/>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rFonts w:ascii="Times New Roman" w:eastAsia="Times New Roman" w:hAnsi="Times New Roman"/>
      <w:b w:val="1"/>
      <w:bCs w:val="1"/>
      <w:w w:val="100"/>
      <w:position w:val="-1"/>
      <w:effect w:val="none"/>
      <w:vertAlign w:val="baseline"/>
      <w:cs w:val="0"/>
      <w:em w:val="none"/>
      <w:lang/>
    </w:rPr>
  </w:style>
  <w:style w:type="paragraph" w:styleId="BodyTextIndent">
    <w:name w:val="Body Text Indent"/>
    <w:basedOn w:val="Normal"/>
    <w:next w:val="BodyTextIndent"/>
    <w:autoRedefine w:val="0"/>
    <w:hidden w:val="0"/>
    <w:qFormat w:val="1"/>
    <w:pPr>
      <w:suppressAutoHyphens w:val="1"/>
      <w:spacing w:line="1" w:lineRule="atLeast"/>
      <w:ind w:left="1080" w:leftChars="-1" w:rightChars="0" w:firstLineChars="-1"/>
      <w:jc w:val="both"/>
      <w:textDirection w:val="btLr"/>
      <w:textAlignment w:val="top"/>
      <w:outlineLvl w:val="0"/>
    </w:pPr>
    <w:rPr>
      <w:rFonts w:ascii="Arial" w:cs="Arial" w:eastAsia="Times New Roman" w:hAnsi="Arial"/>
      <w:w w:val="100"/>
      <w:position w:val="-1"/>
      <w:sz w:val="24"/>
      <w:szCs w:val="20"/>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rFonts w:ascii="Arial" w:cs="Arial" w:eastAsia="Times New Roman" w:hAnsi="Arial"/>
      <w:w w:val="100"/>
      <w:position w:val="-1"/>
      <w:sz w:val="24"/>
      <w:effect w:val="none"/>
      <w:vertAlign w:val="baseline"/>
      <w:cs w:val="0"/>
      <w:em w:val="none"/>
      <w:lang/>
    </w:rPr>
  </w:style>
  <w:style w:type="character" w:styleId="Heading1Char">
    <w:name w:val="Heading 1 Char"/>
    <w:next w:val="Heading1Char"/>
    <w:autoRedefine w:val="0"/>
    <w:hidden w:val="0"/>
    <w:qFormat w:val="0"/>
    <w:rPr>
      <w:rFonts w:ascii="Arial" w:cs="Arial" w:eastAsia="Times New Roman" w:hAnsi="Arial"/>
      <w:w w:val="100"/>
      <w:position w:val="-1"/>
      <w:sz w:val="24"/>
      <w:szCs w:val="24"/>
      <w:effect w:val="none"/>
      <w:vertAlign w:val="baseline"/>
      <w:cs w:val="0"/>
      <w:em w:val="none"/>
      <w:lang/>
    </w:rPr>
  </w:style>
  <w:style w:type="character" w:styleId="Heading2Char">
    <w:name w:val="Heading 2 Char"/>
    <w:next w:val="Heading2Char"/>
    <w:autoRedefine w:val="0"/>
    <w:hidden w:val="0"/>
    <w:qFormat w:val="0"/>
    <w:rPr>
      <w:rFonts w:ascii="Arial" w:cs="Arial" w:eastAsia="Times New Roman" w:hAnsi="Arial"/>
      <w:b w:val="1"/>
      <w:w w:val="100"/>
      <w:position w:val="-1"/>
      <w:sz w:val="28"/>
      <w:szCs w:val="18"/>
      <w:effect w:val="none"/>
      <w:vertAlign w:val="baseline"/>
      <w:cs w:val="0"/>
      <w:em w:val="none"/>
      <w:lang/>
    </w:rPr>
  </w:style>
  <w:style w:type="character" w:styleId="Heading3Char">
    <w:name w:val="Heading 3 Char"/>
    <w:next w:val="Heading3Char"/>
    <w:autoRedefine w:val="0"/>
    <w:hidden w:val="0"/>
    <w:qFormat w:val="0"/>
    <w:rPr>
      <w:rFonts w:ascii="Arial" w:cs="Arial" w:eastAsia="Times New Roman" w:hAnsi="Arial"/>
      <w:w w:val="100"/>
      <w:position w:val="-1"/>
      <w:sz w:val="24"/>
      <w:szCs w:val="24"/>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ui-provider">
    <w:name w:val="ui-provider"/>
    <w:next w:val="ui-provider"/>
    <w:autoRedefine w:val="0"/>
    <w:hidden w:val="0"/>
    <w:qFormat w:val="0"/>
    <w:rPr>
      <w:w w:val="100"/>
      <w:position w:val="-1"/>
      <w:effect w:val="none"/>
      <w:vertAlign w:val="baseline"/>
      <w:cs w:val="0"/>
      <w:em w:val="none"/>
      <w:lang/>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yperlink" Target="https://aspe.hhs.gov/poverty-guidelines" TargetMode="External"/><Relationship Id="rId13" Type="http://schemas.openxmlformats.org/officeDocument/2006/relationships/image" Target="media/image3.png"/><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cc.gov/ndbedp" TargetMode="External"/><Relationship Id="rId15" Type="http://schemas.openxmlformats.org/officeDocument/2006/relationships/footer" Target="footer2.xml"/><Relationship Id="rId14" Type="http://schemas.openxmlformats.org/officeDocument/2006/relationships/hyperlink" Target="https://www.fcc.gov/omd/privacyact/documents/records/FCC-CGB-3.pdf" TargetMode="Externa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icanconnec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Mh+p+9fHbDDHicCh8yY0yobN+g==">CgMxLjAyDWguc2JicnF5dDhuZ2cyDmguejU2MmQxcmhkYXN3Mg5oLnVwZnZhNW9zdjBjNTgAciExZlQyOFNrRFhWQWg4Ym5fdUtsN0habEhDdFZDdkVRbzE=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2021-01-27T15:25:00Z</dcterms:created>
  <dc:creator>Marcia Brooks</dc:creator>
</cp:coreProperties>
</file>

<file path=docProps/custom.xml><?xml version="1.0" encoding="utf-8"?>
<Properties xmlns="http://schemas.openxmlformats.org/officeDocument/2006/custom-properties" xmlns:vt="http://schemas.openxmlformats.org/officeDocument/2006/docPropsVTypes"/>
</file>