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iPad Zoom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https://youtu.be/OHlyXoj4h2M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DESCRIPTIVE TRANSCRIPT </w:t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[0:01] ON SCREEN TEXT: The National Deaf-Blind Equipment Distribution Program presents …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[0:13] ON SCREEN TEXT: iPad Zoom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AT A TABLE FACING THE CAMERA WITH AN IPAD IN FRONT OF HIM:</w:t>
      </w:r>
      <w:r w:rsidDel="00000000" w:rsidR="00000000" w:rsidRPr="00000000">
        <w:rPr>
          <w:sz w:val="28"/>
          <w:szCs w:val="28"/>
          <w:rtl w:val="0"/>
        </w:rPr>
        <w:t xml:space="preserve"> “Zoom is a feature available on the iPad as well as the iPhone that gives the ability to enlarge everything on the screen.”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[0:31] THE SCREEN CROSSFADES TO AN OVERHEAD SHOT OF JERRY USING THE IPAD: “I'm going to show how to activate Zoom. I have it set so that I can use the triple click of the Home button to get into the accessibility menu..”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[0:40] VOICE: “Accessibility options: selected. 40%, 35%. Invert colors. 40% zoom.”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4"/>
          <w:szCs w:val="34"/>
        </w:rPr>
      </w:pPr>
      <w:r w:rsidDel="00000000" w:rsidR="00000000" w:rsidRPr="00000000">
        <w:rPr>
          <w:sz w:val="28"/>
          <w:szCs w:val="28"/>
          <w:rtl w:val="0"/>
        </w:rPr>
        <w:t xml:space="preserve">[0:47] JERRY: “I'm going to turn Zoom on.” (click and beep) “Now we have enlarged text…”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[0:52] THE SCREEN CHANGES BACK TO JERRY SITTING AT THE TABLE USING THE IPAD IN FRONT OF HIM: </w:t>
      </w:r>
      <w:r w:rsidDel="00000000" w:rsidR="00000000" w:rsidRPr="00000000">
        <w:rPr>
          <w:sz w:val="28"/>
          <w:szCs w:val="28"/>
          <w:rtl w:val="0"/>
        </w:rPr>
        <w:t xml:space="preserve">“... and next, I'm going to invert the colors.”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[0:56] THE SCREEN CROSSFADES TO THE CLOSE SHOT OF JERRY’S HANDS DEMONSTRATING ZOOM ON THE IPAD: PHONE VOICE: “Selecting VoiceOver. Invert colors. FaceTime.”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[1:02] THE SCREEN CHANGES BACK TO JERRY SITTING AT THE TABLE WITH THE IPAD IN FRONT OF HIM: “And those are only two of the many features available through the accessibility menu on the iPad and the iPhone.”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[1:10] THE </w:t>
      </w:r>
      <w:r w:rsidDel="00000000" w:rsidR="00000000" w:rsidRPr="00000000">
        <w:rPr>
          <w:sz w:val="28"/>
          <w:szCs w:val="28"/>
          <w:rtl w:val="0"/>
        </w:rPr>
        <w:t xml:space="preserve">ICANCONNECT</w:t>
      </w:r>
      <w:r w:rsidDel="00000000" w:rsidR="00000000" w:rsidRPr="00000000">
        <w:rPr>
          <w:sz w:val="28"/>
          <w:szCs w:val="28"/>
          <w:rtl w:val="0"/>
        </w:rPr>
        <w:t xml:space="preserve"> LOGO TYPES ACROSS THE SCREEN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[1:15] ON SCREEN TEXT: iPad Zoom 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[1:22] THE </w:t>
      </w:r>
      <w:r w:rsidDel="00000000" w:rsidR="00000000" w:rsidRPr="00000000">
        <w:rPr>
          <w:sz w:val="28"/>
          <w:szCs w:val="28"/>
          <w:rtl w:val="0"/>
        </w:rPr>
        <w:t xml:space="preserve">ICANCONNECT</w:t>
      </w:r>
      <w:r w:rsidDel="00000000" w:rsidR="00000000" w:rsidRPr="00000000">
        <w:rPr>
          <w:sz w:val="28"/>
          <w:szCs w:val="28"/>
          <w:rtl w:val="0"/>
        </w:rPr>
        <w:t xml:space="preserve"> LOGO DISAPPEARS AND THE SCREEN FADES TO BLACK.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OHlyXoj4h2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