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002476" cy="761862"/>
            <wp:effectExtent l="0" t="0" r="0" b="0"/>
            <wp:docPr id="1073741825" name="officeArt object" descr="LightHouse for the Blind and Visually Impaired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htHouse for the Blind and Visually Impaired logo." descr="LightHouse for the Blind and Visually Impaired logo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76" cy="761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Programa Nacional de Distribuci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Equipos para Sordo-Ciegos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Informaci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Solicitud para el Estado de California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spacing w:after="12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Descripci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n general</w:t>
      </w:r>
    </w:p>
    <w:p>
      <w:pPr>
        <w:pStyle w:val="Body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pt-PT"/>
        </w:rPr>
        <w:t>El Programa Nacional de Distribuci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Equipos para Sordo-Ciegos (NDBEDP) apoya programas locales que distribuyen equipos a personas de bajos ingresos que son sordo-ciegas (tienen p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pt-PT"/>
        </w:rPr>
        <w:t>rdida combinada de audici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visi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n) para permitir el acceso a servicios telef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nicos, de comunicaciones avanzadas e informaci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n. Este apoyo fue ordenado por la Ley de Accesibilidad de Comunicaciones y Video del Siglo XXI de 2010 (CVAA) y es proporcionado por la Comisi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Federal de Comunicaciones (FCC). Para obtener 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s informaci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sobre el NDBEDP, visite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"http://icanconnect.org"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http://icanconnect.org</w:t>
      </w:r>
      <w:r>
        <w:rPr>
          <w:sz w:val="32"/>
          <w:szCs w:val="32"/>
        </w:rPr>
        <w:fldChar w:fldCharType="end" w:fldLock="0"/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 o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"http://www.fcc.gov/ndbedp"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http://www.fcc.gov/ndbedp</w:t>
      </w:r>
      <w:r>
        <w:rPr>
          <w:sz w:val="32"/>
          <w:szCs w:val="32"/>
        </w:rPr>
        <w:fldChar w:fldCharType="end" w:fldLock="0"/>
      </w:r>
      <w:r>
        <w:rPr>
          <w:rStyle w:val="None"/>
          <w:rFonts w:ascii="Arial" w:hAnsi="Arial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t>.</w:t>
      </w:r>
    </w:p>
    <w:p>
      <w:pPr>
        <w:pStyle w:val="Body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Qui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tiene derecho a recibir equipos?</w:t>
      </w:r>
    </w:p>
    <w:p>
      <w:pPr>
        <w:pStyle w:val="Body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De acuerdo con la CVAA, solamente las personas de bajos ingresos que son sordo-ciegas son elegibles para recibir equipos proporcionados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NDBEDP. Los solicitantes deben proporcionar una verificaci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su condici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de personas de bajos ingresos y sordo-ciegas.  </w:t>
      </w:r>
    </w:p>
    <w:p>
      <w:pPr>
        <w:pStyle w:val="Body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Elegibilidad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los ingresos</w:t>
      </w:r>
    </w:p>
    <w:p>
      <w:pPr>
        <w:pStyle w:val="Body"/>
        <w:spacing w:after="12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Para ser elegible, el total de los ingresos de su familia/hogar debe estar por debajo del 400% de los Lineamientos Federales de Pobreza, como se muestra en la siguiente tabla: </w:t>
      </w:r>
    </w:p>
    <w:p>
      <w:pPr>
        <w:pStyle w:val="Body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tbl>
      <w:tblPr>
        <w:tblW w:w="93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5"/>
        <w:gridCol w:w="1722"/>
        <w:gridCol w:w="1788"/>
        <w:gridCol w:w="2445"/>
      </w:tblGrid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Pautas federales de pobreza 2023</w:t>
            </w:r>
          </w:p>
        </w:tc>
      </w:tr>
      <w:tr>
        <w:tblPrEx>
          <w:shd w:val="clear" w:color="auto" w:fill="ced7e7"/>
        </w:tblPrEx>
        <w:trPr>
          <w:trHeight w:val="142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Cantidad de integrantes de la familia/hogar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400% para todas partes, excepto Alaska y Haw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i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400% para Alaska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400% para Haw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$58,320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$72,840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$67,080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$78,880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$98,560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$90,720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$99,440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$124,280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$114,360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$120,000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$150,000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$138,000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$140,560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$175,720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$161,640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$161,120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$201,440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$185,280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$181,680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$227,160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$208,920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$202,240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$252,880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$232,560 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Para cada persona adicional, a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ada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$20,560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$25,720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$23,640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 xml:space="preserve">Fuente: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"https://aspe.hhs.gov/poverty-guidelines"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s-ES_tradnl"/>
              </w:rPr>
              <w:t>Departamento de Salud y Servicios Humanos de los Estados Unidos</w:t>
            </w:r>
            <w:r>
              <w:rPr/>
              <w:fldChar w:fldCharType="end" w:fldLock="0"/>
            </w:r>
          </w:p>
        </w:tc>
      </w:tr>
    </w:tbl>
    <w:p>
      <w:pPr>
        <w:pStyle w:val="Body"/>
        <w:widowControl w:val="0"/>
        <w:spacing w:after="120"/>
        <w:ind w:left="108" w:hanging="108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widowControl w:val="0"/>
        <w:spacing w:after="120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determinar la elegibilidad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ingresos para el NDBEDP, la FCC define "ingreso" y "hogar" de la siguiente manera: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Los "ingresos" son todos los ingresos que realmente reciben todos los miembros de un hogar. Esto incluye el salario antes de las deducciones de impuestos, las prestaciones de asistencia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blica, los pagos de la seguridad social, las pensiones, la compensaci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por desempleo, las prestaciones a veteranos, las herencias, la pensi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alimenticia, los pagos de manutenci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nl-NL"/>
        </w:rPr>
        <w:t>n de ni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os, las prestaciones de compensaci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a trabajadores, los regalos, las ganancias de la loter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a e importes similares. Las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nicas excepciones son la ayuda financiera para estudiantes, las ayudas para vivienda militar y por el costo de vida, los ingresos irregulares de peque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os trabajos ocasionales, como ni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era o corte de c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sped, y otros ingresos similares.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 </w:t>
      </w: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 </w:t>
      </w: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Un "hogar" es cualquier individuo o grupo de individuos que viven juntos en la misma direcci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 una unidad econ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mica. Un hogar puede incluir personas relacionadas y no relacionadas. Una "unidad econ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mica" consiste en todos los individuos adultos que contribuyen y comparten los ingresos y gastos de un hogar. Un adulto es cualquier persona de dieciocho 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os o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s. Si un adulto no tiene ning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ingreso o tiene un ingreso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nimo, y vive con alguien que le proporciona apoyo financiero, ambas personas se considerar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parte del mismo hogar. Los ni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os menores de 18 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os que viven con sus padres o tutores se consideran parte del mismo hogar que sus padres o tutores.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it-IT"/>
        </w:rPr>
        <w:t>Consulte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2 para ver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los ingresos de la familia/hogar que se debe proporcionar con esta solicitud: 1) comprobante de su participaci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actual en un programa federal de bajos ingresos cuyo l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mite de ingresos sea inferior al 400% de las Pautas Federales de Pobreza, o 2) comprobante de los ingresos del hogar.</w:t>
      </w:r>
    </w:p>
    <w:p>
      <w:pPr>
        <w:pStyle w:val="Body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Elegibilidad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la discapacidad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este programa, la CVAA requiere que el 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rmino "sordo-ciego" tenga el mismo significado que le da la Ley del Centro Nacional Helen Keller. En general, el individuo debe tener una cierta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que, combinadas,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(empleo).</w:t>
      </w:r>
    </w:p>
    <w:p>
      <w:pPr>
        <w:pStyle w:val="No Spacing"/>
        <w:jc w:val="both"/>
        <w:rPr>
          <w:rStyle w:val="None"/>
          <w:rFonts w:ascii="Arial" w:cs="Arial" w:hAnsi="Arial" w:eastAsia="Arial"/>
          <w:outline w:val="0"/>
          <w:color w:val="0000ff"/>
          <w:sz w:val="32"/>
          <w:szCs w:val="32"/>
          <w:u w:val="single" w:color="0000ff"/>
          <w:shd w:val="clear" w:color="auto" w:fill="800000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Espec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ficamente, la regla 64.6203(c) del NDBEDP de la FCC establece que un individuo que es "sordo-ciego" es:</w:t>
      </w:r>
    </w:p>
    <w:p>
      <w:pPr>
        <w:pStyle w:val="nospacing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Body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(1) Cualquier individuo:</w:t>
      </w:r>
    </w:p>
    <w:p>
      <w:pPr>
        <w:pStyle w:val="Body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i) Que tenga una agudeza visual central de 20/200 o menos en el ojo mejor con lentes correctivas, o un defecto de campo tal que el di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metro perif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rico del campo visual tenga una distancia angular no mayor a 20 grados,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visual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una o ambas de estas condiciones:</w:t>
      </w:r>
    </w:p>
    <w:p>
      <w:pPr>
        <w:pStyle w:val="Body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ii) Que tenga una deficiencia auditiva cr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nica tan grave que la mayor parte del habla no pueda entenderse con una amplificaci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 xml:space="preserve">n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ptima,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auditiva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esta condici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n; y</w:t>
      </w:r>
    </w:p>
    <w:p>
      <w:pPr>
        <w:pStyle w:val="Body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iii) Para quien la combinaci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impedimentos descritos en i) y ii) de esta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causan dificultades extremas para lograr la independencia en las actividades de la vida cotidiana,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(2) Las capacidades funcionales de un individuo con respecto al uso del servicio de telecomunicaciones, el servicio de acceso a Internet y los servicios avanzados de comunicaciones, incluyendo los servicios de intercambio y los servicios avanzados de telecomunicaciones e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en varios ambientes, se considerar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cuando se determine si el individuo es sordo-ciego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puntos ii) y iii) de la presente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(3) La definici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este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rrafo (c)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incluye a cualquier individuo que, a pesar de la imposibilidad de medir con precisi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debido a limitaciones cognitivas o de comportamiento, o ambas, se puede determinar,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 la evaluaci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n psicosocial o para obtener objetivos vocacionales. 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spacing w:after="12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Qui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puede atestiguar la elegibilidad de una persona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n su discapacidad? </w:t>
      </w:r>
    </w:p>
    <w:p>
      <w:pPr>
        <w:pStyle w:val="No Spacing"/>
        <w:spacing w:after="120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Un profesional en ejercicio que tiene conocimiento directo de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de la persona, como, por ejemplo: 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  <w:sectPr>
          <w:headerReference w:type="default" r:id="rId5"/>
          <w:footerReference w:type="default" r:id="rId6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</w:t>
      </w:r>
      <w:r>
        <w:rPr>
          <w:rStyle w:val="None"/>
          <w:rFonts w:ascii="Arial" w:cs="Arial" w:hAnsi="Arial" w:eastAsia="Arial"/>
          <w:sz w:val="32"/>
          <w:szCs w:val="32"/>
          <w:lang w:val="es-ES_tradnl"/>
        </w:rPr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Audi</w:t>
      </w:r>
      <w:r>
        <w:rPr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Fonts w:ascii="Arial" w:hAnsi="Arial"/>
          <w:sz w:val="32"/>
          <w:szCs w:val="32"/>
          <w:rtl w:val="0"/>
          <w:lang w:val="en-US"/>
        </w:rPr>
        <w:t>logo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Profesional de la visi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(MD, OD)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Educador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Profesional de la audici</w:t>
      </w:r>
      <w:r>
        <w:rPr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Fonts w:ascii="Arial" w:hAnsi="Arial"/>
          <w:sz w:val="32"/>
          <w:szCs w:val="32"/>
          <w:rtl w:val="0"/>
          <w:lang w:val="en-US"/>
        </w:rPr>
        <w:t>n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Representante de HKNC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Profesional m</w:t>
      </w:r>
      <w:r>
        <w:rPr>
          <w:rFonts w:ascii="Arial" w:hAnsi="Arial" w:hint="default"/>
          <w:sz w:val="32"/>
          <w:szCs w:val="32"/>
          <w:rtl w:val="0"/>
          <w:lang w:val="en-US"/>
        </w:rPr>
        <w:t>é</w:t>
      </w:r>
      <w:r>
        <w:rPr>
          <w:rFonts w:ascii="Arial" w:hAnsi="Arial"/>
          <w:sz w:val="32"/>
          <w:szCs w:val="32"/>
          <w:rtl w:val="0"/>
          <w:lang w:val="en-US"/>
        </w:rPr>
        <w:t>dico/sanitario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Escuela para sordos o ciegos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Especialista en sordera-ceguera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Pat</w:t>
      </w:r>
      <w:r>
        <w:rPr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Fonts w:ascii="Arial" w:hAnsi="Arial"/>
          <w:sz w:val="32"/>
          <w:szCs w:val="32"/>
          <w:rtl w:val="0"/>
          <w:lang w:val="en-US"/>
        </w:rPr>
        <w:t>logo del habla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Programa estatal de equipamiento y tecnolog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a de asistencia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Profesional de la visi</w:t>
      </w:r>
      <w:r>
        <w:rPr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Fonts w:ascii="Arial" w:hAnsi="Arial"/>
          <w:sz w:val="32"/>
          <w:szCs w:val="32"/>
          <w:rtl w:val="0"/>
          <w:lang w:val="en-US"/>
        </w:rPr>
        <w:t>n</w:t>
      </w:r>
    </w:p>
    <w:p>
      <w:pPr>
        <w:pStyle w:val="No Spacing"/>
        <w:numPr>
          <w:ilvl w:val="0"/>
          <w:numId w:val="3"/>
        </w:numPr>
        <w:bidi w:val="0"/>
        <w:ind w:right="0"/>
        <w:jc w:val="both"/>
        <w:rPr>
          <w:sz w:val="32"/>
          <w:szCs w:val="32"/>
          <w:rtl w:val="0"/>
          <w:lang w:val="en-US"/>
        </w:rPr>
        <w:sectPr>
          <w:type w:val="continuous"/>
          <w:pgSz w:w="12240" w:h="15840" w:orient="portrait"/>
          <w:pgMar w:top="1080" w:right="1440" w:bottom="1440" w:left="1440" w:header="720" w:footer="720"/>
          <w:cols w:space="720" w:num="2" w:equalWidth="1"/>
          <w:bidi w:val="0"/>
        </w:sect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Consejero de rehabilitaci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n vocacional</w:t>
      </w:r>
      <w:r>
        <w:rPr>
          <w:rStyle w:val="None"/>
          <w:rFonts w:ascii="Arial" w:cs="Arial" w:hAnsi="Arial" w:eastAsia="Arial"/>
          <w:sz w:val="32"/>
          <w:szCs w:val="32"/>
        </w:rPr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ParaNum"/>
        <w:widowControl w:val="1"/>
        <w:spacing w:after="0"/>
        <w:ind w:firstLine="0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Estos profesionales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pueden incluir en el certificado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la capacidad funcional de la persona para utilizar las telecomunicaciones, el acceso a Internet y los servicios de comunicaciones avanzados en diversos entornos.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documentaci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existente de que una persona es sordo-ciega, como un programa de educaci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individualizada (IEP) o una carta de determinaci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Seguro Social, puede servir como verificaci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discapacidad.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  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it-IT"/>
        </w:rPr>
        <w:t>Consulte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3 para ver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la certificaci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discapacidad que debe proporcionarse con esta solicitud.</w:t>
      </w:r>
    </w:p>
    <w:p>
      <w:pPr>
        <w:pStyle w:val="Body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Pol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tica de confidencialidad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iCanConnect se compromete a garantizar la protecci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su privacidad.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proporcionada en este formulario de solicitud s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lo se utilizar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determinar la elegibilidad para los productos y servicios de iCanConnect. iCanConnect no vender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, distribuir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 arrendar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su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a terceros a menos que usted d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su permiso, o si el programa iCanConnect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obligado por ley a hacerlo. iCanConnect se compromete a garantizar que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se mantenga segura. A fin de impedir el acceso o la divulgaci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no autorizados, se han establecido procedimientos f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sicos,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nicos y de gesti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adecuados para salvaguardar y </w:t>
      </w:r>
    </w:p>
    <w:p>
      <w:pPr>
        <w:pStyle w:val="No Spacing"/>
        <w:sectPr>
          <w:type w:val="continuous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asegurar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 iCanConnect recoge.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drawing>
          <wp:inline distT="0" distB="0" distL="0" distR="0">
            <wp:extent cx="5943473" cy="1026920"/>
            <wp:effectExtent l="0" t="0" r="0" b="0"/>
            <wp:docPr id="1073741826" name="officeArt object" descr="iCanConnect logo:&#10;&#10;iCanConnect (in blue and green letters against white background)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02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Secci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 xml:space="preserve">n de la solicitud 2 de 3: Datos personales del solicitante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(Rellene todos los campos)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Nombre del solicitante: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Fecha de nacimiento: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nero: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</w:t>
      </w: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Si es menor de 18 a</w:t>
      </w:r>
      <w:r>
        <w:rPr>
          <w:rStyle w:val="None"/>
          <w:rFonts w:ascii="Arial" w:hAnsi="Arial" w:hint="default"/>
          <w:i w:val="1"/>
          <w:iCs w:val="1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os, su padre o tutor legal debe firmar la solicitud).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br w:type="textWrapping"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digo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fono</w:t>
      </w: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>principal: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Voz ____ TTY____ VP____</w:t>
        <w:tab/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fono alternativo: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</w:t>
      </w: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nico: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Estado en el que reside de manera permanente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Ha participado antes en iCanConnect (el Programa Nacional de Distribuci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n de Equipos para Sordo-Ciegos)?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(marque S</w:t>
      </w:r>
      <w:r>
        <w:rPr>
          <w:rStyle w:val="None"/>
          <w:rFonts w:ascii="Arial" w:hAnsi="Arial" w:hint="default"/>
          <w:i w:val="1"/>
          <w:iCs w:val="1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pt-PT"/>
        </w:rPr>
        <w:t xml:space="preserve">o No) </w:t>
      </w:r>
      <w:r>
        <w:rPr>
          <w:rStyle w:val="None"/>
          <w:rFonts w:ascii="Arial" w:hAnsi="Arial"/>
          <w:sz w:val="32"/>
          <w:szCs w:val="32"/>
          <w:rtl w:val="0"/>
        </w:rPr>
        <w:t>S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 No 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En caso afirmativo, 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en qu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>estado/estados particip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en iCanConnect?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(enumere todos):</w:t>
      </w:r>
    </w:p>
    <w:p>
      <w:pPr>
        <w:pStyle w:val="Body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Recibi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anteriormente equipos a trav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s de iCanConnect en otro estado? 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(marque S</w:t>
      </w:r>
      <w:r>
        <w:rPr>
          <w:rStyle w:val="None"/>
          <w:rFonts w:ascii="Arial" w:hAnsi="Arial" w:hint="default"/>
          <w:i w:val="1"/>
          <w:iCs w:val="1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pt-PT"/>
        </w:rPr>
        <w:t>o No)</w:t>
      </w:r>
      <w:r>
        <w:rPr>
          <w:rStyle w:val="None"/>
          <w:rFonts w:ascii="Arial" w:hAnsi="Arial"/>
          <w:sz w:val="32"/>
          <w:szCs w:val="32"/>
          <w:rtl w:val="0"/>
        </w:rPr>
        <w:t xml:space="preserve"> S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 No 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Si es as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 xml:space="preserve">, 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en qu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estado/estados recibi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equipos a trav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s de iCanConnect?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(enumere todos):</w:t>
      </w:r>
    </w:p>
    <w:p>
      <w:pPr>
        <w:pStyle w:val="Body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Cu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ntas personas viven en su casa? _____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spacing w:after="12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Preferencia de lenguaje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 xml:space="preserve">(marque todas las opciones que correspondan): 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Lengua de se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as americana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</w:rPr>
        <w:t>(ASL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)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ASL/PSE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cercana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ASL/PSE 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ctil</w:t>
        <w:tab/>
        <w:tab/>
        <w:tab/>
        <w:t xml:space="preserve">    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Ingl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s (hablado)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Ning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lenguaje formal </w:t>
        <w:tab/>
        <w:tab/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Lenguaje de se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as pidgin (PSE)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 Lengua hablada con se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as </w:t>
        <w:tab/>
        <w:tab/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Espa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ol (hablado)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Otro 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Qu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formato prefiere para la correspondencia escrita?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Braille  </w:t>
        <w:tab/>
        <w:tab/>
        <w:tab/>
        <w:tab/>
        <w:tab/>
        <w:t>___ Correo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 xml:space="preserve">nico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Letra grande </w:t>
        <w:tab/>
        <w:tab/>
        <w:tab/>
        <w:tab/>
        <w:t>___ Letra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</w:rPr>
        <w:t xml:space="preserve">ndar 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Otro 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Prefiero que me contacten por: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Correo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nico </w:t>
        <w:tab/>
        <w:tab/>
        <w:tab/>
        <w:t xml:space="preserve">___ Fax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Mensaje de texto </w:t>
        <w:tab/>
        <w:tab/>
        <w:tab/>
        <w:t>___ TTY (marque 711 para la retransmisi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n)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Videollamada </w:t>
        <w:tab/>
        <w:tab/>
        <w:tab/>
        <w:tab/>
        <w:t>___ Tel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 xml:space="preserve">fono (voz) 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Contacto alternativo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 xml:space="preserve"> (en caso de emergencia)</w:t>
      </w:r>
      <w:r>
        <w:rPr>
          <w:rStyle w:val="None"/>
          <w:rFonts w:ascii="Arial" w:hAnsi="Arial"/>
          <w:sz w:val="32"/>
          <w:szCs w:val="32"/>
          <w:rtl w:val="0"/>
        </w:rPr>
        <w:t xml:space="preserve">: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Relaci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con el solicitante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: _____________________________________________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</w:t>
      </w:r>
    </w:p>
    <w:p>
      <w:pPr>
        <w:pStyle w:val="Body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digo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fono principal: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nico: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Comentarios/Sugerencias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(opcional)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: 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</w:t>
      </w: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List Paragraph"/>
        <w:ind w:left="0" w:firstLine="0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mo se enter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de este programa? </w:t>
      </w:r>
    </w:p>
    <w:p>
      <w:pPr>
        <w:pStyle w:val="List Paragraph"/>
        <w:ind w:left="0" w:firstLine="0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</w:t>
        <w:tab/>
        <w:tab/>
        <w:t>Sitio web de iCanConnect.org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 </w:t>
        <w:tab/>
        <w:t xml:space="preserve">Conferencia o seminario 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Grupo de defensa de la discapacidad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  <w:t xml:space="preserve">   Especialista en servicios para sordo-ciegos</w:t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Proveedor de educaci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/Escuela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  <w:t xml:space="preserve">   Miembros de la familia</w:t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Amigos</w:t>
        <w:tab/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  <w:t xml:space="preserve">   Proveedor de atenci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dica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Int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rprete</w:t>
        <w:tab/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Centro de Personas de la tercera edad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Centro Nacional Helen Keller (HKNC) representante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Proveedor de tecnolog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Centro de Vida Independiente</w:t>
        <w:tab/>
        <w:tab/>
        <w:tab/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Noticias / Medios de comunicaci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(televisi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n, revista, radio) 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Redes sociales (Facebook, Twitter) 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Proyecto Estatal de Sordo-Ciegos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Consejero de rehabilitaci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vocacional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Otros 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</w:t>
      </w:r>
    </w:p>
    <w:p>
      <w:pPr>
        <w:pStyle w:val="List Paragraph"/>
        <w:ind w:left="540" w:hanging="540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Heading 2"/>
        <w:spacing w:after="120"/>
        <w:rPr>
          <w:sz w:val="32"/>
          <w:szCs w:val="32"/>
        </w:rPr>
      </w:pPr>
      <w:r>
        <w:rPr>
          <w:rStyle w:val="None"/>
          <w:sz w:val="32"/>
          <w:szCs w:val="32"/>
          <w:rtl w:val="0"/>
          <w:lang w:val="es-ES_tradnl"/>
        </w:rPr>
        <w:t>Elegibilidad seg</w:t>
      </w:r>
      <w:r>
        <w:rPr>
          <w:rStyle w:val="None"/>
          <w:sz w:val="32"/>
          <w:szCs w:val="32"/>
          <w:rtl w:val="0"/>
          <w:lang w:val="es-ES_tradnl"/>
        </w:rPr>
        <w:t>ú</w:t>
      </w:r>
      <w:r>
        <w:rPr>
          <w:rStyle w:val="None"/>
          <w:sz w:val="32"/>
          <w:szCs w:val="32"/>
          <w:rtl w:val="0"/>
          <w:lang w:val="es-ES_tradnl"/>
        </w:rPr>
        <w:t>n los ingresos</w:t>
      </w: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confirmar su elegibilidad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ingresos, 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 por correo o fax la documentaci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que demuestre una de lo siguiente:  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pt-PT"/>
        </w:rPr>
      </w:pPr>
      <w:r>
        <w:rPr>
          <w:rFonts w:ascii="Arial" w:hAnsi="Arial"/>
          <w:sz w:val="32"/>
          <w:szCs w:val="32"/>
          <w:rtl w:val="0"/>
          <w:lang w:val="pt-PT"/>
        </w:rPr>
        <w:t>Actualmente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Fonts w:ascii="Arial" w:hAnsi="Arial"/>
          <w:sz w:val="32"/>
          <w:szCs w:val="32"/>
          <w:rtl w:val="0"/>
          <w:lang w:val="es-ES_tradnl"/>
        </w:rPr>
        <w:t>inscrito en un programa federal con un requisito de elegibilidad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Fonts w:ascii="Arial" w:hAnsi="Arial"/>
          <w:sz w:val="32"/>
          <w:szCs w:val="32"/>
          <w:rtl w:val="0"/>
          <w:lang w:val="es-ES_tradnl"/>
        </w:rPr>
        <w:t>n ingresos que no excede el 400% de los Lineamientos Federales de Pobreza, como, por ejemplo:</w:t>
      </w:r>
    </w:p>
    <w:p>
      <w:pPr>
        <w:pStyle w:val="Body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pt-PT"/>
        </w:rPr>
      </w:pPr>
      <w:r>
        <w:rPr>
          <w:rFonts w:ascii="Arial" w:hAnsi="Arial"/>
          <w:sz w:val="32"/>
          <w:szCs w:val="32"/>
          <w:rtl w:val="0"/>
          <w:lang w:val="pt-PT"/>
        </w:rPr>
        <w:t>Medicaid</w:t>
      </w:r>
    </w:p>
    <w:p>
      <w:pPr>
        <w:pStyle w:val="Body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Ingreso de Seguridad Suplementario (SSI)</w:t>
      </w:r>
    </w:p>
    <w:p>
      <w:pPr>
        <w:pStyle w:val="Body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Asistencia federal para la vivienda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Fonts w:ascii="Arial" w:hAnsi="Arial"/>
          <w:sz w:val="32"/>
          <w:szCs w:val="32"/>
          <w:rtl w:val="0"/>
          <w:lang w:val="pt-PT"/>
        </w:rPr>
        <w:t>blica o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</w:rPr>
        <w:t>n 8</w:t>
      </w:r>
    </w:p>
    <w:p>
      <w:pPr>
        <w:pStyle w:val="Body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Cupones de alimentos o Programa de Asistencia de Nutrici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pt-PT"/>
        </w:rPr>
        <w:t>n Suplementaria (SNAP)</w:t>
      </w:r>
    </w:p>
    <w:p>
      <w:pPr>
        <w:pStyle w:val="Body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Prestaci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fr-FR"/>
        </w:rPr>
        <w:t>n de pensi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para veteranos y supervivientes; O</w:t>
      </w:r>
    </w:p>
    <w:p>
      <w:pPr>
        <w:pStyle w:val="Body"/>
        <w:ind w:left="10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Fonts w:ascii="Arial" w:hAnsi="Arial"/>
          <w:sz w:val="32"/>
          <w:szCs w:val="32"/>
          <w:rtl w:val="0"/>
          <w:lang w:val="es-ES_tradnl"/>
        </w:rPr>
        <w:t>Comprobante de todos los ingresos del hogar (como se describe en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</w:rPr>
        <w:t>n 1)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 por correo o por fax una copia de los formularios de impuestos 1040 del IRS del 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 pasado presentados por usted y los miembros de su familia/hogar, o 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 otras comprobantes de los ingresos totales de su familia/hogar, como la(s) declaraci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n(es) reciente(s) de beneficios de jubilaci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Administraci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Seguro Social u otra(s) declaraci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n(es) de beneficios de pensi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 xml:space="preserve">n. 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Certificado del solicitante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(se requiere la firma)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Certifico que toda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proporcionada en esta solicitud, incluida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mi discapacidad y mis ingresos, es verdadera, completa y precisa a mi leal saber y entender. Autorizo a los representantes del programa a verificar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 proporcionada.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  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Permito que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se comparta con los actuales y sucesivos gerentes y representantes del programa de mi estado para la administraci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programa y la entrega de equipos y servicios a mi favor.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permito que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fr-FR"/>
        </w:rPr>
        <w:t>se comunique a la Comisi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Federal de Comunicaciones para la administraci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n, operaci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supervisi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programa. Si me mudo y presento una solicitud para cualquier otro programa iCanConnect estatal,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permito que todos los programas iCanConnect estatales en los que particip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en los registros de mi programa a cualquier otro programa iCanConnect estatal al que presente una solicitud.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Si me aceptan en el programa, me comprometo a usar los servicios del programa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nicamente para los fines previstos. Entiendo que no puedo vender, dar ni prestar a otra persona ning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equipo que se me haya proporcionado mediante el programa.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 proporciono cualquier registro falso o no cumplo con estos u otros requisitos o condiciones del programa, los oficiales del programa pueden poner fin a los servicios que se me prestan inmediatamente. Adem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s, si violo estos u otros requisitos o condiciones del programa a prop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sito, los funcionarios del programa pueden tomar medidas legales contra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</w:rPr>
        <w:t>.</w:t>
      </w: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Certifico que he le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do, entendido y aceptado estas condiciones para participar en iCanConnect (el Programa Nacional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Equipos para Sordo-Ciegos).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Escriba en letra de molde el nombre del solicitante o de sus padres o tutores (si el solicitante es menor de 18 a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 xml:space="preserve">os): 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de-DE"/>
        </w:rPr>
        <w:t>Firma: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Fecha: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shd w:val="clear" w:color="auto" w:fill="ffffff"/>
          <w:rtl w:val="0"/>
          <w:lang w:val="es-ES_tradnl"/>
        </w:rPr>
        <w:t xml:space="preserve">Si esta solicitud es completada por otra persona que no sea el solicitante, diga su nombre: 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Al escribir mi nombre arriba, certifico que firmo esta solicitud en representaci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solicitante y con su conocimiento y consentimiento.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drawing>
          <wp:inline distT="0" distB="0" distL="0" distR="0">
            <wp:extent cx="5840096" cy="1007112"/>
            <wp:effectExtent l="0" t="0" r="0" b="0"/>
            <wp:docPr id="1073741827" name="officeArt object" descr="iCanConnect logo:&#10;&#10;iCanConnect (in blue and green letters against white background)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6" cy="1007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Secci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n de la solicitud 3 de 3: Verificaci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n de la discapacidad</w:t>
      </w:r>
    </w:p>
    <w:p>
      <w:pPr>
        <w:pStyle w:val="No Spacing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verificaci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discapacidad debe ser completada por un profesional en ejercicio que tenga conocimiento directo de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solicitante.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Rellene los siguientes campos, y firme y complete la fecha al final.</w:t>
      </w:r>
    </w:p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Nombre y direcci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n del individuo sordo-ciego: 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Nombre del solicitante: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________________________________________________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 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digo postal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: ______________________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Informaci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de los testigos:</w:t>
      </w:r>
    </w:p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Nombre del testigo: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 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T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tulo: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Agencia/Empleador: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nico: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fono: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</w:t>
      </w:r>
    </w:p>
    <w:p>
      <w:pPr>
        <w:pStyle w:val="No Spacing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digo postal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: 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</w:t>
      </w:r>
    </w:p>
    <w:p>
      <w:pPr>
        <w:pStyle w:val="No Spacing"/>
        <w:rPr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este programa, la CVAA requiere que el 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rmino "sordo-ciego" tenga el mismo significado que le da la Ley del Centro Nacional Helen Keller. En general, el individuo debe tener una cierta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que, combinadas,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(empleo).</w:t>
      </w:r>
    </w:p>
    <w:p>
      <w:pPr>
        <w:pStyle w:val="No Spacing"/>
        <w:jc w:val="both"/>
        <w:rPr>
          <w:rStyle w:val="None"/>
          <w:rFonts w:ascii="Arial" w:cs="Arial" w:hAnsi="Arial" w:eastAsia="Arial"/>
          <w:outline w:val="0"/>
          <w:color w:val="0000ff"/>
          <w:sz w:val="32"/>
          <w:szCs w:val="32"/>
          <w:u w:val="single" w:color="0000ff"/>
          <w:shd w:val="clear" w:color="auto" w:fill="800000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Espec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ficamente, la regla 64.6203(c) del NDBEDP de la FCC establece que un individuo que es "sordo-ciego" es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(1) Cualquier individuo:</w:t>
      </w:r>
    </w:p>
    <w:p>
      <w:pPr>
        <w:pStyle w:val="Body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i) Que tenga una agudeza visual central de 20/200 o menos en el ojo mejor con lentes correctivas, o un defecto de campo tal que el di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metro perif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rico del campo visual tenga una distancia angular no mayor a 20 grados,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visual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una o ambas de estas condiciones;</w:t>
      </w:r>
    </w:p>
    <w:p>
      <w:pPr>
        <w:pStyle w:val="Body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ii) Que tenga una deficiencia auditiva cr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nica tan grave que la mayor parte del habla no pueda entenderse con una amplificaci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 xml:space="preserve">n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ptima,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auditiva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esta condici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n; y</w:t>
      </w:r>
    </w:p>
    <w:p>
      <w:pPr>
        <w:pStyle w:val="Body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iii) Para quien la combinaci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impedimentos descritos en i) y ii) de esta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causan dificultades extremas para lograr la independencia en las actividades de la vida cotidiana,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"/>
        <w:ind w:left="480" w:firstLine="48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(2) Las capacidades funcionales de un solicitante con respecto al servicio de telecomunicaciones, el servicio de acceso a Internet y los servicios avanzados de comunicaciones, incluyendo los servicios de intercambio y los servicios avanzados de telecomunicaciones e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en varios ambientes, se considerar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cuando se determine si el individuo es sordo-ciego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puntos ii) y iii) de la presente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"/>
        <w:ind w:left="480" w:firstLine="48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(3) La definici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este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rrafo (c)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incluye a cualquier individuo que, a pesar de la imposibilidad de medir con precisi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debido a limitaciones cognitivas o de comportamiento, o ambas, se puede determinar,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 la evaluaci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n psicosocial o para obtener objetivos vocacionales. </w:t>
      </w: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ind w:left="480" w:firstLine="0"/>
        <w:rPr>
          <w:rFonts w:ascii="Arial" w:cs="Arial" w:hAnsi="Arial" w:eastAsia="Arial"/>
          <w:sz w:val="32"/>
          <w:szCs w:val="32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Certifico bajo pena de perjurio que, a mi leal saber y entender, este individuo es sordo-ciego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lo define la FCC anteriormente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(y como se ha mencionado anteriormente en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1).</w:t>
      </w:r>
    </w:p>
    <w:p>
      <w:pPr>
        <w:pStyle w:val="No Spacing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Mi testimonio se basa en lo siguiente:  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Indique de qu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manera est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familiarizado con cada una de las p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rdidas de audici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n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del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solicitante, Y la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combinaci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n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de p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del solicitante, como se define en las normas del NDBEDP de la FCC que figuran directamente arriba):</w:t>
      </w:r>
    </w:p>
    <w:p>
      <w:pPr>
        <w:pStyle w:val="No Spacing"/>
        <w:jc w:val="both"/>
        <w:rPr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P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n: ____________________________________________________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P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n: 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No Spacing"/>
        <w:jc w:val="both"/>
        <w:rPr>
          <w:sz w:val="32"/>
          <w:szCs w:val="32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Describa c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mo la combinaci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p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rdida auditiva y visual afecta a esta persona en la vida diaria </w:t>
      </w:r>
      <w:r>
        <w:rPr>
          <w:rStyle w:val="None"/>
          <w:rFonts w:ascii="Arial" w:hAnsi="Arial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(Por favor, consulte la definici</w:t>
      </w:r>
      <w:r>
        <w:rPr>
          <w:rStyle w:val="None"/>
          <w:rFonts w:ascii="Arial" w:hAnsi="Arial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sordociego en esta secci</w:t>
      </w:r>
      <w:r>
        <w:rPr>
          <w:rStyle w:val="None"/>
          <w:rFonts w:ascii="Arial" w:hAnsi="Arial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solicitud)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: 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Firma del testigo: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________________________________ 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Fecha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Env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 la solicitud completada por correo, 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nico o fax (Secciones 1, 2 y 3) a: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  <w:lang w:val="en-US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LightHouse for the Blind and Visually Impaired</w:t>
      </w: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  <w:lang w:val="en-US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Attn: DeafBlind Services </w:t>
      </w: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3075 Adeline Street, #110</w:t>
      </w: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Berkeley, CA 94703</w:t>
      </w: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  <w:lang w:val="en-US"/>
          <w14:textOutline>
            <w14:noFill/>
          </w14:textOutline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Espa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ol: Jeffrey Col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n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>•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 </w:t>
      </w:r>
      <w:r>
        <w:rPr>
          <w:rStyle w:val="Hyperlink.2"/>
          <w:sz w:val="32"/>
          <w:szCs w:val="32"/>
          <w:lang w:val="en-US"/>
          <w14:textOutline>
            <w14:noFill/>
          </w14:textOutline>
        </w:rPr>
        <w:fldChar w:fldCharType="begin" w:fldLock="0"/>
      </w:r>
      <w:r>
        <w:rPr>
          <w:rStyle w:val="Hyperlink.2"/>
          <w:sz w:val="32"/>
          <w:szCs w:val="32"/>
          <w:lang w:val="en-US"/>
          <w14:textOutline>
            <w14:noFill/>
          </w14:textOutline>
        </w:rPr>
        <w:instrText xml:space="preserve"> HYPERLINK "mailto:jcolon@lighthouse-sf.org"</w:instrText>
      </w:r>
      <w:r>
        <w:rPr>
          <w:rStyle w:val="Hyperlink.2"/>
          <w:sz w:val="32"/>
          <w:szCs w:val="32"/>
          <w:lang w:val="en-US"/>
          <w14:textOutline>
            <w14:noFill/>
          </w14:textOutline>
        </w:rPr>
        <w:fldChar w:fldCharType="separate" w:fldLock="0"/>
      </w:r>
      <w:r>
        <w:rPr>
          <w:rStyle w:val="Hyperlink.2"/>
          <w:sz w:val="32"/>
          <w:szCs w:val="32"/>
          <w:rtl w:val="0"/>
          <w:lang w:val="en-US"/>
          <w14:textOutline>
            <w14:noFill/>
          </w14:textOutline>
        </w:rPr>
        <w:t>jcolon@lighthouse-sf.org</w:t>
      </w:r>
      <w:r>
        <w:rPr>
          <w:sz w:val="32"/>
          <w:szCs w:val="32"/>
          <w:lang w:val="en-US"/>
          <w14:textOutline>
            <w14:noFill/>
          </w14:textOutline>
        </w:rPr>
        <w:fldChar w:fldCharType="end" w:fldLock="0"/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>•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(415) 694-7368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 (Voz)</w:t>
      </w: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  <w:lang w:val="en-US"/>
          <w14:textOutline>
            <w14:noFill/>
          </w14:textOutline>
        </w:rPr>
      </w:pPr>
    </w:p>
    <w:p>
      <w:pPr>
        <w:pStyle w:val="Body"/>
        <w:jc w:val="center"/>
        <w:rPr>
          <w:rStyle w:val="None"/>
          <w:rFonts w:ascii="Arial" w:cs="Arial" w:hAnsi="Arial" w:eastAsia="Arial"/>
          <w:sz w:val="32"/>
          <w:szCs w:val="32"/>
          <w:lang w:val="en-US"/>
          <w14:textOutline>
            <w14:noFill/>
          </w14:textOutline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Lengua de se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as americana: Nai Damato</w:t>
      </w:r>
      <w:r>
        <w:rPr>
          <w:sz w:val="32"/>
          <w:szCs w:val="32"/>
          <w:rtl w:val="0"/>
          <w:lang w:val="en-US"/>
          <w14:textOutline>
            <w14:noFill/>
          </w14:textOutline>
        </w:rPr>
        <w:t xml:space="preserve">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>•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 </w:t>
      </w:r>
      <w:r>
        <w:rPr>
          <w:rStyle w:val="Hyperlink.3"/>
          <w:rFonts w:ascii="Arial" w:cs="Arial" w:hAnsi="Arial" w:eastAsia="Arial"/>
          <w:sz w:val="32"/>
          <w:szCs w:val="32"/>
          <w:lang w:val="en-US"/>
          <w14:textOutline>
            <w14:noFill/>
          </w14:textOutline>
        </w:rPr>
        <w:fldChar w:fldCharType="begin" w:fldLock="0"/>
      </w:r>
      <w:r>
        <w:rPr>
          <w:rStyle w:val="Hyperlink.3"/>
          <w:rFonts w:ascii="Arial" w:cs="Arial" w:hAnsi="Arial" w:eastAsia="Arial"/>
          <w:sz w:val="32"/>
          <w:szCs w:val="32"/>
          <w:lang w:val="en-US"/>
          <w14:textOutline>
            <w14:noFill/>
          </w14:textOutline>
        </w:rPr>
        <w:instrText xml:space="preserve"> HYPERLINK "mailto:ndamato@lighthouse-sf.org"</w:instrText>
      </w:r>
      <w:r>
        <w:rPr>
          <w:rStyle w:val="Hyperlink.3"/>
          <w:rFonts w:ascii="Arial" w:cs="Arial" w:hAnsi="Arial" w:eastAsia="Arial"/>
          <w:sz w:val="32"/>
          <w:szCs w:val="32"/>
          <w:lang w:val="en-US"/>
          <w14:textOutline>
            <w14:noFill/>
          </w14:textOutline>
        </w:rPr>
        <w:fldChar w:fldCharType="separate" w:fldLock="0"/>
      </w:r>
      <w:r>
        <w:rPr>
          <w:rStyle w:val="Hyperlink.3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ndamato@lighthouse-sf.org</w:t>
      </w:r>
      <w:r>
        <w:rPr>
          <w:sz w:val="32"/>
          <w:szCs w:val="32"/>
          <w:lang w:val="en-US"/>
          <w14:textOutline>
            <w14:noFill/>
          </w14:textOutline>
        </w:rPr>
        <w:fldChar w:fldCharType="end" w:fldLock="0"/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>
            <w14:noFill/>
          </w14:textOutline>
        </w:rPr>
        <w:t xml:space="preserve">• 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 xml:space="preserve">Voz/texto: 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>
            <w14:noFill/>
          </w14:textOutline>
        </w:rPr>
        <w:t>415-694-7316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 se presentan documentos escaneados, use el formato PDF.</w:t>
      </w: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pt-PT"/>
        </w:rPr>
        <w:t>(Este documento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disponible a petici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en copia impresa, braille y texto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nico).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Antes de enviar este formulario, se ha incluido: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MS Gothic" w:cs="MS Gothic" w:hAnsi="MS Gothic" w:eastAsia="MS Gothic"/>
          <w:sz w:val="32"/>
          <w:szCs w:val="32"/>
          <w:rtl w:val="0"/>
          <w:lang w:val="es-ES_tradnl"/>
        </w:rPr>
        <w:t>☐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Prueba de ingresos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MS Gothic" w:cs="MS Gothic" w:hAnsi="MS Gothic" w:eastAsia="MS Gothic"/>
          <w:sz w:val="32"/>
          <w:szCs w:val="32"/>
          <w:rtl w:val="0"/>
          <w:lang w:val="es-ES_tradnl"/>
        </w:rPr>
        <w:t>☐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Prueba de discapacidad auditiva </w:t>
        <w:tab/>
        <w:tab/>
        <w:tab/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MS Gothic" w:cs="MS Gothic" w:hAnsi="MS Gothic" w:eastAsia="MS Gothic"/>
          <w:sz w:val="32"/>
          <w:szCs w:val="32"/>
          <w:rtl w:val="0"/>
          <w:lang w:val="es-ES_tradnl"/>
        </w:rPr>
        <w:t>☐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Prueba de ceguera legal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Declaraci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de privacidad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La Comisi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Federal de Comunicaciones (FCC) recopila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sobre los individuos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Programa Nacional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Equipos para Sordo-Ciegos (NDBEDP), un programa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 conocido como iCanConnect. La FCC utilizar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para administrar y gestionar el NDBEDP.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  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es proporcionada voluntariamente por las personas que solicitan equipos (solicitantes del NDBEDP) y las personas que atestiguan la discapacidad de los solicitantes del NDBEDP. Esta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es necesaria para determinar si un solicitante es elegible para participar en el NDBEDP. Adem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s,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es proporcionada de manera voluntaria por las personas que presentan quejas relacionadas con el NDBEDP ante la FCC en representaci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propia o de otros. Cuando no se proporciona esta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n, puede ser imposible resolver las quejas. Finalmente, el programa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equipos certificado por el NDBEDP de cada estado debe presentar a la FCC cierta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que obtuvo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 sus actividades del NDBEDP, para mantener la certificaci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cada estado para participar en este programa.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FCC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autorizada a recopilar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que se solicita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NDBEDP en virtud de las secciones 1, 4 y 719 de la Ley de Comunicaciones de 1934, en su versi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modificada; 47 U.S.C. 151, 154 y 620.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FCC puede revelar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recogida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NDBEDP como lo permite la Ley de Privacidad y como se describe en el Aviso del Sistema de Registros de la Ley de Privacidad de la FCC en 77 FR 2721 (19 de enero de 2012), FCC/CGB-3, "Programa Nacional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de Equipos para Sordo-Ciegos (NDBEDP)", 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"https://www.fcc.gov/omd/privacyact/documents/records/FCC-CGB-3.pdf"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https://www.fcc.gov/omd/privacyact/documents/records/FCC-CGB-3.pdf</w:t>
      </w:r>
      <w:r>
        <w:rPr>
          <w:sz w:val="32"/>
          <w:szCs w:val="32"/>
        </w:rPr>
        <w:fldChar w:fldCharType="end" w:fldLock="0"/>
      </w:r>
      <w:r>
        <w:rPr>
          <w:rStyle w:val="None"/>
          <w:rFonts w:ascii="Arial" w:hAnsi="Arial"/>
          <w:sz w:val="32"/>
          <w:szCs w:val="32"/>
          <w:rtl w:val="0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both"/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Esta declaraci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es requerida por la Ley de Privacidad de 1974, Ley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blica 93-579, 5 U.S.C. 552a(e)(3).</w:t>
      </w:r>
    </w:p>
    <w:sectPr>
      <w:headerReference w:type="default" r:id="rId8"/>
      <w:footerReference w:type="default" r:id="rId9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ind w:right="360"/>
      <w:rPr>
        <w:rFonts w:ascii="Arial" w:hAnsi="Arial"/>
        <w:sz w:val="22"/>
        <w:szCs w:val="22"/>
      </w:rPr>
    </w:pPr>
  </w:p>
  <w:p>
    <w:pPr>
      <w:pStyle w:val="footer"/>
      <w:tabs>
        <w:tab w:val="center" w:pos="1910"/>
        <w:tab w:val="clear" w:pos="4320"/>
        <w:tab w:val="clear" w:pos="8640"/>
      </w:tabs>
      <w:ind w:right="360"/>
      <w:rPr>
        <w:rFonts w:ascii="Arial" w:cs="Arial" w:hAnsi="Arial" w:eastAsia="Arial"/>
        <w:sz w:val="22"/>
        <w:szCs w:val="22"/>
        <w:lang w:val="es-ES_tradnl"/>
      </w:rPr>
    </w:pPr>
    <w:r>
      <w:rPr>
        <w:rFonts w:ascii="Arial" w:hAnsi="Arial"/>
        <w:sz w:val="22"/>
        <w:szCs w:val="22"/>
        <w:rtl w:val="0"/>
        <w:lang w:val="es-ES_tradnl"/>
      </w:rPr>
      <w:t xml:space="preserve">Formulario de solicitud de iCanConnect (2/22/2023)   </w:t>
      <w:tab/>
    </w:r>
  </w:p>
  <w:p>
    <w:pPr>
      <w:pStyle w:val="footer"/>
      <w:jc w:val="right"/>
    </w:pP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</w:r>
    <w:r>
      <w:rPr>
        <w:rFonts w:ascii="Arial" w:cs="Arial" w:hAnsi="Arial" w:eastAsia="Arial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None"/>
        <w:rFonts w:ascii="Arial" w:cs="Arial" w:hAnsi="Arial" w:eastAsia="Arial"/>
        <w:lang w:val="es-ES_tradnl"/>
      </w:rPr>
    </w:pPr>
    <w:r>
      <w:rPr>
        <w:rStyle w:val="None"/>
        <w:rFonts w:ascii="Arial" w:cs="Arial" w:hAnsi="Arial" w:eastAsia="Arial"/>
        <w:rtl w:val="0"/>
        <w:lang w:val="es-ES_tradnl"/>
      </w:rPr>
      <w:fldChar w:fldCharType="begin" w:fldLock="0"/>
    </w:r>
    <w:r>
      <w:rPr>
        <w:rStyle w:val="None"/>
        <w:rFonts w:ascii="Arial" w:cs="Arial" w:hAnsi="Arial" w:eastAsia="Arial"/>
        <w:rtl w:val="0"/>
        <w:lang w:val="es-ES_tradnl"/>
      </w:rPr>
      <w:instrText xml:space="preserve"> PAGE </w:instrText>
    </w:r>
    <w:r>
      <w:rPr>
        <w:rStyle w:val="None"/>
        <w:rFonts w:ascii="Arial" w:cs="Arial" w:hAnsi="Arial" w:eastAsia="Arial"/>
        <w:rtl w:val="0"/>
        <w:lang w:val="es-ES_tradnl"/>
      </w:rPr>
      <w:fldChar w:fldCharType="separate" w:fldLock="0"/>
    </w:r>
    <w:r>
      <w:rPr>
        <w:rStyle w:val="None"/>
        <w:rFonts w:ascii="Arial" w:cs="Arial" w:hAnsi="Arial" w:eastAsia="Arial"/>
        <w:rtl w:val="0"/>
        <w:lang w:val="es-ES_tradnl"/>
      </w:rPr>
      <w:fldChar w:fldCharType="end" w:fldLock="0"/>
    </w:r>
  </w:p>
  <w:p>
    <w:pPr>
      <w:pStyle w:val="footer"/>
      <w:tabs>
        <w:tab w:val="clear" w:pos="4320"/>
        <w:tab w:val="clear" w:pos="8640"/>
      </w:tabs>
      <w:ind w:right="360"/>
    </w:pPr>
    <w:r>
      <w:rPr>
        <w:rStyle w:val="None"/>
        <w:rFonts w:ascii="Arial" w:hAnsi="Arial"/>
        <w:sz w:val="22"/>
        <w:szCs w:val="22"/>
        <w:rtl w:val="0"/>
        <w:lang w:val="es-ES_tradnl"/>
      </w:rPr>
      <w:t xml:space="preserve">Formulario de solicitud de iCanConnect (2/22/2023)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0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3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0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2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640" w:hanging="4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36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08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00" w:hanging="4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2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4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es-ES_tradnl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spacing">
    <w:name w:val="nospacing"/>
    <w:next w:val="no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ParaNum">
    <w:name w:val="ParaNum"/>
    <w:next w:val="ParaNum"/>
    <w:pPr>
      <w:keepNext w:val="0"/>
      <w:keepLines w:val="0"/>
      <w:pageBreakBefore w:val="0"/>
      <w:widowControl w:val="0"/>
      <w:shd w:val="clear" w:color="auto" w:fill="auto"/>
      <w:tabs>
        <w:tab w:val="left" w:pos="1080"/>
      </w:tabs>
      <w:suppressAutoHyphens w:val="0"/>
      <w:bidi w:val="0"/>
      <w:spacing w:before="0" w:after="12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4"/>
      </w:numPr>
    </w:p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Hyperlink.2"/>
    <w:next w:val="Hyperlink.3"/>
    <w:rPr>
      <w:rFonts w:ascii="Arial" w:cs="Arial" w:hAnsi="Arial" w:eastAsia="Arial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