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2D" w:rsidRPr="003A7AD5" w:rsidRDefault="00C11E17" w:rsidP="00344B7E">
      <w:pPr>
        <w:pStyle w:val="Heading1"/>
        <w:rPr>
          <w:color w:val="auto"/>
          <w:sz w:val="64"/>
          <w:szCs w:val="64"/>
        </w:rPr>
      </w:pPr>
      <w:proofErr w:type="gramStart"/>
      <w:r w:rsidRPr="003A7AD5">
        <w:rPr>
          <w:color w:val="auto"/>
          <w:sz w:val="64"/>
          <w:szCs w:val="64"/>
        </w:rPr>
        <w:t>iCanConnect</w:t>
      </w:r>
      <w:proofErr w:type="gramEnd"/>
      <w:r w:rsidRPr="003A7AD5">
        <w:rPr>
          <w:color w:val="auto"/>
          <w:sz w:val="64"/>
          <w:szCs w:val="64"/>
        </w:rPr>
        <w:t xml:space="preserve"> video transcript</w:t>
      </w:r>
    </w:p>
    <w:p w:rsidR="00C11E17" w:rsidRPr="00AC084D" w:rsidRDefault="00C11E17" w:rsidP="004051A3">
      <w:pPr>
        <w:pStyle w:val="NoSpacing"/>
        <w:rPr>
          <w:sz w:val="36"/>
          <w:szCs w:val="36"/>
        </w:rPr>
      </w:pPr>
    </w:p>
    <w:p w:rsidR="004051A3" w:rsidRPr="00AC084D" w:rsidRDefault="001A4F0A" w:rsidP="004051A3">
      <w:pPr>
        <w:pStyle w:val="NoSpacing"/>
        <w:rPr>
          <w:sz w:val="36"/>
          <w:szCs w:val="36"/>
        </w:rPr>
      </w:pPr>
      <w:r w:rsidRPr="00AC084D">
        <w:rPr>
          <w:sz w:val="36"/>
          <w:szCs w:val="36"/>
        </w:rPr>
        <w:t>(</w:t>
      </w:r>
      <w:r w:rsidR="00C11E17" w:rsidRPr="00AC084D">
        <w:rPr>
          <w:sz w:val="36"/>
          <w:szCs w:val="36"/>
        </w:rPr>
        <w:t>NARRATOR</w:t>
      </w:r>
      <w:r w:rsidR="00D65729" w:rsidRPr="00AC084D">
        <w:rPr>
          <w:sz w:val="36"/>
          <w:szCs w:val="36"/>
        </w:rPr>
        <w:t xml:space="preserve"> </w:t>
      </w:r>
      <w:r w:rsidR="00CC49D2" w:rsidRPr="00AC084D">
        <w:rPr>
          <w:sz w:val="36"/>
          <w:szCs w:val="36"/>
        </w:rPr>
        <w:t>AND TEXT, WITH MUSIC)</w:t>
      </w:r>
      <w:r w:rsidR="00C11E17" w:rsidRPr="00AC084D">
        <w:rPr>
          <w:sz w:val="36"/>
          <w:szCs w:val="36"/>
        </w:rPr>
        <w:t>: iCanConnect.</w:t>
      </w:r>
    </w:p>
    <w:p w:rsidR="00D65729" w:rsidRPr="00AC084D" w:rsidRDefault="00C11E17" w:rsidP="004051A3">
      <w:pPr>
        <w:pStyle w:val="NoSpacing"/>
        <w:rPr>
          <w:sz w:val="36"/>
          <w:szCs w:val="36"/>
        </w:rPr>
      </w:pPr>
      <w:r w:rsidRPr="00AC084D">
        <w:rPr>
          <w:sz w:val="36"/>
          <w:szCs w:val="36"/>
        </w:rPr>
        <w:t xml:space="preserve"> </w:t>
      </w:r>
    </w:p>
    <w:p w:rsidR="00C11E17" w:rsidRPr="00AC084D" w:rsidRDefault="00D65729" w:rsidP="004051A3">
      <w:pPr>
        <w:pStyle w:val="NoSpacing"/>
        <w:rPr>
          <w:sz w:val="36"/>
          <w:szCs w:val="36"/>
        </w:rPr>
      </w:pPr>
      <w:r w:rsidRPr="00AC084D">
        <w:rPr>
          <w:sz w:val="36"/>
          <w:szCs w:val="36"/>
        </w:rPr>
        <w:t xml:space="preserve">(NARRATOR and ASL interpreter): </w:t>
      </w:r>
      <w:r w:rsidR="00C11E17" w:rsidRPr="00AC084D">
        <w:rPr>
          <w:sz w:val="36"/>
          <w:szCs w:val="36"/>
        </w:rPr>
        <w:t xml:space="preserve">Communication is essential for staying healthy, holding a job, managing a </w:t>
      </w:r>
      <w:proofErr w:type="gramStart"/>
      <w:r w:rsidR="00C11E17" w:rsidRPr="00AC084D">
        <w:rPr>
          <w:sz w:val="36"/>
          <w:szCs w:val="36"/>
        </w:rPr>
        <w:t>household</w:t>
      </w:r>
      <w:proofErr w:type="gramEnd"/>
      <w:r w:rsidR="00C11E17" w:rsidRPr="00AC084D">
        <w:rPr>
          <w:sz w:val="36"/>
          <w:szCs w:val="36"/>
        </w:rPr>
        <w:t>, and participating in the community. Modern technology has vastly expanded the way most people communicate, through voice, data, and video services. But for people who have combined vision and hearing loss, special equipment may be necessary to make a phone call, send an email, or access the Internet.</w:t>
      </w:r>
    </w:p>
    <w:p w:rsidR="00C11E17" w:rsidRPr="00AC084D" w:rsidRDefault="00C11E17" w:rsidP="004051A3">
      <w:pPr>
        <w:pStyle w:val="NoSpacing"/>
        <w:rPr>
          <w:sz w:val="36"/>
          <w:szCs w:val="36"/>
        </w:rPr>
      </w:pPr>
    </w:p>
    <w:p w:rsidR="00C11E17" w:rsidRPr="00AC084D" w:rsidRDefault="00C11E17" w:rsidP="004051A3">
      <w:pPr>
        <w:pStyle w:val="NoSpacing"/>
        <w:rPr>
          <w:sz w:val="36"/>
          <w:szCs w:val="36"/>
        </w:rPr>
      </w:pPr>
      <w:r w:rsidRPr="00AC084D">
        <w:rPr>
          <w:sz w:val="36"/>
          <w:szCs w:val="36"/>
        </w:rPr>
        <w:t xml:space="preserve">The National Deaf-Blind Equipment Distribution Program will ensure that low-income individuals who have combined hearing and vision loss can access telephone, advanced communications, and information services. </w:t>
      </w:r>
    </w:p>
    <w:p w:rsidR="00C11E17" w:rsidRPr="00AC084D" w:rsidRDefault="00C11E17" w:rsidP="004051A3">
      <w:pPr>
        <w:pStyle w:val="NoSpacing"/>
        <w:rPr>
          <w:sz w:val="36"/>
          <w:szCs w:val="36"/>
        </w:rPr>
      </w:pPr>
    </w:p>
    <w:p w:rsidR="001A4F0A" w:rsidRPr="00AC084D" w:rsidRDefault="00C11E17" w:rsidP="004051A3">
      <w:pPr>
        <w:pStyle w:val="NoSpacing"/>
        <w:rPr>
          <w:sz w:val="36"/>
          <w:szCs w:val="36"/>
        </w:rPr>
      </w:pPr>
      <w:r w:rsidRPr="00AC084D">
        <w:rPr>
          <w:sz w:val="36"/>
          <w:szCs w:val="36"/>
        </w:rPr>
        <w:lastRenderedPageBreak/>
        <w:t>This program was mandated by the 21</w:t>
      </w:r>
      <w:r w:rsidRPr="00AC084D">
        <w:rPr>
          <w:sz w:val="36"/>
          <w:szCs w:val="36"/>
          <w:vertAlign w:val="superscript"/>
        </w:rPr>
        <w:t>st</w:t>
      </w:r>
      <w:r w:rsidRPr="00AC084D">
        <w:rPr>
          <w:sz w:val="36"/>
          <w:szCs w:val="36"/>
        </w:rPr>
        <w:t xml:space="preserve"> Century Communications and Video Accessibility Act of 2010</w:t>
      </w:r>
      <w:r w:rsidR="001A4F0A" w:rsidRPr="00AC084D">
        <w:rPr>
          <w:sz w:val="36"/>
          <w:szCs w:val="36"/>
        </w:rPr>
        <w:t xml:space="preserve"> and established by the Federal Communications Commission. </w:t>
      </w:r>
    </w:p>
    <w:p w:rsidR="004051A3" w:rsidRPr="00AC084D" w:rsidRDefault="004051A3" w:rsidP="004051A3">
      <w:pPr>
        <w:pStyle w:val="NoSpacing"/>
        <w:rPr>
          <w:sz w:val="36"/>
          <w:szCs w:val="36"/>
        </w:rPr>
      </w:pPr>
    </w:p>
    <w:p w:rsidR="001A4F0A" w:rsidRPr="00AC084D" w:rsidRDefault="001A4F0A" w:rsidP="004051A3">
      <w:pPr>
        <w:pStyle w:val="NoSpacing"/>
        <w:rPr>
          <w:sz w:val="36"/>
          <w:szCs w:val="36"/>
        </w:rPr>
      </w:pPr>
      <w:r w:rsidRPr="00AC084D">
        <w:rPr>
          <w:sz w:val="36"/>
          <w:szCs w:val="36"/>
        </w:rPr>
        <w:t>(TEXT AND NARRATOR): Frequently Asked Questions</w:t>
      </w:r>
      <w:r w:rsidR="004051A3" w:rsidRPr="00AC084D">
        <w:rPr>
          <w:sz w:val="36"/>
          <w:szCs w:val="36"/>
        </w:rPr>
        <w:t xml:space="preserve">. </w:t>
      </w:r>
      <w:r w:rsidRPr="00AC084D">
        <w:rPr>
          <w:sz w:val="36"/>
          <w:szCs w:val="36"/>
        </w:rPr>
        <w:t>How does this equipment distribution program work?</w:t>
      </w:r>
    </w:p>
    <w:p w:rsidR="001A4F0A" w:rsidRPr="00AC084D" w:rsidRDefault="004051A3" w:rsidP="004051A3">
      <w:pPr>
        <w:pStyle w:val="NoSpacing"/>
        <w:rPr>
          <w:sz w:val="36"/>
          <w:szCs w:val="36"/>
        </w:rPr>
      </w:pPr>
      <w:r w:rsidRPr="00AC084D">
        <w:rPr>
          <w:sz w:val="36"/>
          <w:szCs w:val="36"/>
        </w:rPr>
        <w:t>(NARRATOR AND ASL INTERPRETER):</w:t>
      </w:r>
      <w:r w:rsidR="001A4F0A" w:rsidRPr="00AC084D">
        <w:rPr>
          <w:sz w:val="36"/>
          <w:szCs w:val="36"/>
        </w:rPr>
        <w:t xml:space="preserve"> This program provides communications technology free of charge to low-income people of all ages who have combined vision and hearing loss. The FCC has set aside funding to support one program in each state, plus the District of Columbia, Puerto Rico, and the U.S. Virgin Islands. These participating programs will distribute this communications equipment to qualified individuals and provide equipment installation, training, </w:t>
      </w:r>
      <w:r w:rsidR="009971AA" w:rsidRPr="00AC084D">
        <w:rPr>
          <w:sz w:val="36"/>
          <w:szCs w:val="36"/>
        </w:rPr>
        <w:t>and support to help recipients make the most of this technology.</w:t>
      </w:r>
    </w:p>
    <w:p w:rsidR="004051A3" w:rsidRPr="00AC084D" w:rsidRDefault="004051A3" w:rsidP="004051A3">
      <w:pPr>
        <w:pStyle w:val="NoSpacing"/>
        <w:rPr>
          <w:sz w:val="36"/>
          <w:szCs w:val="36"/>
        </w:rPr>
      </w:pPr>
    </w:p>
    <w:p w:rsidR="009971AA" w:rsidRPr="00AC084D" w:rsidRDefault="004051A3" w:rsidP="004051A3">
      <w:pPr>
        <w:pStyle w:val="NoSpacing"/>
        <w:rPr>
          <w:sz w:val="36"/>
          <w:szCs w:val="36"/>
        </w:rPr>
      </w:pPr>
      <w:r w:rsidRPr="00AC084D">
        <w:rPr>
          <w:sz w:val="36"/>
          <w:szCs w:val="36"/>
        </w:rPr>
        <w:t>(</w:t>
      </w:r>
      <w:r w:rsidR="009971AA" w:rsidRPr="00AC084D">
        <w:rPr>
          <w:sz w:val="36"/>
          <w:szCs w:val="36"/>
        </w:rPr>
        <w:t>TEXT</w:t>
      </w:r>
      <w:r w:rsidRPr="00AC084D">
        <w:rPr>
          <w:sz w:val="36"/>
          <w:szCs w:val="36"/>
        </w:rPr>
        <w:t>)</w:t>
      </w:r>
      <w:r w:rsidR="009971AA" w:rsidRPr="00AC084D">
        <w:rPr>
          <w:sz w:val="36"/>
          <w:szCs w:val="36"/>
        </w:rPr>
        <w:t>: Frequently Asked Questions</w:t>
      </w:r>
    </w:p>
    <w:p w:rsidR="009971AA" w:rsidRPr="00AC084D" w:rsidRDefault="004051A3" w:rsidP="004051A3">
      <w:pPr>
        <w:pStyle w:val="NoSpacing"/>
        <w:rPr>
          <w:sz w:val="36"/>
          <w:szCs w:val="36"/>
        </w:rPr>
      </w:pPr>
      <w:r w:rsidRPr="00AC084D">
        <w:rPr>
          <w:sz w:val="36"/>
          <w:szCs w:val="36"/>
        </w:rPr>
        <w:lastRenderedPageBreak/>
        <w:t xml:space="preserve">(TEXT AND NARRATOR): </w:t>
      </w:r>
      <w:r w:rsidR="009971AA" w:rsidRPr="00AC084D">
        <w:rPr>
          <w:sz w:val="36"/>
          <w:szCs w:val="36"/>
        </w:rPr>
        <w:t>What kind of equipment will be distributed?</w:t>
      </w:r>
    </w:p>
    <w:p w:rsidR="009971AA" w:rsidRPr="00AC084D" w:rsidRDefault="004051A3" w:rsidP="004051A3">
      <w:pPr>
        <w:pStyle w:val="NoSpacing"/>
        <w:rPr>
          <w:sz w:val="36"/>
          <w:szCs w:val="36"/>
        </w:rPr>
      </w:pPr>
      <w:r w:rsidRPr="00AC084D">
        <w:rPr>
          <w:sz w:val="36"/>
          <w:szCs w:val="36"/>
        </w:rPr>
        <w:t>(NARRATOR AND ASL INTERPRETER):</w:t>
      </w:r>
      <w:r w:rsidR="009971AA" w:rsidRPr="00AC084D">
        <w:rPr>
          <w:sz w:val="36"/>
          <w:szCs w:val="36"/>
        </w:rPr>
        <w:t xml:space="preserve"> This program provides a wide range of hardware, software, and applications to suit the varying communications technology needs of people who have hearing and vision loss. Examples include products that are available to the general public and may be accessible to people with hearing and vision loss or products that are adaptable through the use of specialized equipment, such as screen enlargement software, screen readers, or Braille displays.</w:t>
      </w:r>
    </w:p>
    <w:p w:rsidR="009971AA" w:rsidRPr="00AC084D" w:rsidRDefault="009971AA" w:rsidP="004051A3">
      <w:pPr>
        <w:pStyle w:val="NoSpacing"/>
        <w:rPr>
          <w:sz w:val="36"/>
          <w:szCs w:val="36"/>
        </w:rPr>
      </w:pPr>
    </w:p>
    <w:p w:rsidR="009971AA" w:rsidRPr="00AC084D" w:rsidRDefault="004051A3" w:rsidP="004051A3">
      <w:pPr>
        <w:pStyle w:val="NoSpacing"/>
        <w:rPr>
          <w:sz w:val="36"/>
          <w:szCs w:val="36"/>
        </w:rPr>
      </w:pPr>
      <w:r w:rsidRPr="00AC084D">
        <w:rPr>
          <w:sz w:val="36"/>
          <w:szCs w:val="36"/>
        </w:rPr>
        <w:t>(</w:t>
      </w:r>
      <w:r w:rsidR="009971AA" w:rsidRPr="00AC084D">
        <w:rPr>
          <w:sz w:val="36"/>
          <w:szCs w:val="36"/>
        </w:rPr>
        <w:t>TEXT</w:t>
      </w:r>
      <w:r w:rsidRPr="00AC084D">
        <w:rPr>
          <w:sz w:val="36"/>
          <w:szCs w:val="36"/>
        </w:rPr>
        <w:t>)</w:t>
      </w:r>
      <w:r w:rsidR="009971AA" w:rsidRPr="00AC084D">
        <w:rPr>
          <w:sz w:val="36"/>
          <w:szCs w:val="36"/>
        </w:rPr>
        <w:t>: Frequently Asked Questions</w:t>
      </w:r>
    </w:p>
    <w:p w:rsidR="009971AA" w:rsidRPr="00AC084D" w:rsidRDefault="004051A3" w:rsidP="004051A3">
      <w:pPr>
        <w:pStyle w:val="NoSpacing"/>
        <w:rPr>
          <w:sz w:val="36"/>
          <w:szCs w:val="36"/>
        </w:rPr>
      </w:pPr>
      <w:r w:rsidRPr="00AC084D">
        <w:rPr>
          <w:sz w:val="36"/>
          <w:szCs w:val="36"/>
        </w:rPr>
        <w:t xml:space="preserve">(TEXT AND NARRATOR): </w:t>
      </w:r>
      <w:r w:rsidR="009971AA" w:rsidRPr="00AC084D">
        <w:rPr>
          <w:sz w:val="36"/>
          <w:szCs w:val="36"/>
        </w:rPr>
        <w:t>Is this program for me?</w:t>
      </w:r>
    </w:p>
    <w:p w:rsidR="009971AA" w:rsidRPr="00AC084D" w:rsidRDefault="00E77E84" w:rsidP="004051A3">
      <w:pPr>
        <w:pStyle w:val="NoSpacing"/>
        <w:rPr>
          <w:sz w:val="36"/>
          <w:szCs w:val="36"/>
        </w:rPr>
      </w:pPr>
      <w:r w:rsidRPr="00AC084D">
        <w:rPr>
          <w:sz w:val="36"/>
          <w:szCs w:val="36"/>
        </w:rPr>
        <w:t>(NARRATOR AND ASL INTERPRETER):</w:t>
      </w:r>
      <w:r w:rsidR="009971AA" w:rsidRPr="00AC084D">
        <w:rPr>
          <w:sz w:val="36"/>
          <w:szCs w:val="36"/>
        </w:rPr>
        <w:t xml:space="preserve"> If you are a person who has a combined vision and hearing loss, and you cannot afford communications technology that enable you to use a telephone, send an email, access </w:t>
      </w:r>
      <w:r w:rsidR="009971AA" w:rsidRPr="00AC084D">
        <w:rPr>
          <w:sz w:val="36"/>
          <w:szCs w:val="36"/>
        </w:rPr>
        <w:lastRenderedPageBreak/>
        <w:t>the Internet, or use other communications technology</w:t>
      </w:r>
      <w:r w:rsidR="00557B25" w:rsidRPr="00AC084D">
        <w:rPr>
          <w:sz w:val="36"/>
          <w:szCs w:val="36"/>
        </w:rPr>
        <w:t xml:space="preserve">, you may be eligible for this program. </w:t>
      </w:r>
    </w:p>
    <w:p w:rsidR="00557B25" w:rsidRPr="00AC084D" w:rsidRDefault="00557B25" w:rsidP="004051A3">
      <w:pPr>
        <w:pStyle w:val="NoSpacing"/>
        <w:rPr>
          <w:sz w:val="36"/>
          <w:szCs w:val="36"/>
        </w:rPr>
      </w:pPr>
    </w:p>
    <w:p w:rsidR="00557B25" w:rsidRPr="00AC084D" w:rsidRDefault="00E77E84" w:rsidP="004051A3">
      <w:pPr>
        <w:pStyle w:val="NoSpacing"/>
        <w:rPr>
          <w:sz w:val="36"/>
          <w:szCs w:val="36"/>
        </w:rPr>
      </w:pPr>
      <w:r w:rsidRPr="00AC084D">
        <w:rPr>
          <w:sz w:val="36"/>
          <w:szCs w:val="36"/>
        </w:rPr>
        <w:t>(</w:t>
      </w:r>
      <w:r w:rsidR="00557B25" w:rsidRPr="00AC084D">
        <w:rPr>
          <w:sz w:val="36"/>
          <w:szCs w:val="36"/>
        </w:rPr>
        <w:t>TEXT</w:t>
      </w:r>
      <w:r w:rsidRPr="00AC084D">
        <w:rPr>
          <w:sz w:val="36"/>
          <w:szCs w:val="36"/>
        </w:rPr>
        <w:t>)</w:t>
      </w:r>
      <w:r w:rsidR="00557B25" w:rsidRPr="00AC084D">
        <w:rPr>
          <w:sz w:val="36"/>
          <w:szCs w:val="36"/>
        </w:rPr>
        <w:t>:</w:t>
      </w:r>
      <w:r w:rsidRPr="00AC084D">
        <w:rPr>
          <w:sz w:val="36"/>
          <w:szCs w:val="36"/>
        </w:rPr>
        <w:t xml:space="preserve"> </w:t>
      </w:r>
      <w:r w:rsidR="00557B25" w:rsidRPr="00AC084D">
        <w:rPr>
          <w:sz w:val="36"/>
          <w:szCs w:val="36"/>
        </w:rPr>
        <w:t>Frequently Asked Questions</w:t>
      </w:r>
    </w:p>
    <w:p w:rsidR="00557B25" w:rsidRPr="00AC084D" w:rsidRDefault="00E77E84" w:rsidP="004051A3">
      <w:pPr>
        <w:pStyle w:val="NoSpacing"/>
        <w:rPr>
          <w:sz w:val="36"/>
          <w:szCs w:val="36"/>
        </w:rPr>
      </w:pPr>
      <w:r w:rsidRPr="00AC084D">
        <w:rPr>
          <w:sz w:val="36"/>
          <w:szCs w:val="36"/>
        </w:rPr>
        <w:t xml:space="preserve">(TEXT AND NARRATOR): </w:t>
      </w:r>
      <w:r w:rsidR="00557B25" w:rsidRPr="00AC084D">
        <w:rPr>
          <w:sz w:val="36"/>
          <w:szCs w:val="36"/>
        </w:rPr>
        <w:t>How do I choose the best equipment to suit my needs?</w:t>
      </w:r>
    </w:p>
    <w:p w:rsidR="00557B25" w:rsidRPr="00AC084D" w:rsidRDefault="00E77E84" w:rsidP="004051A3">
      <w:pPr>
        <w:pStyle w:val="NoSpacing"/>
        <w:rPr>
          <w:sz w:val="36"/>
          <w:szCs w:val="36"/>
        </w:rPr>
      </w:pPr>
      <w:r w:rsidRPr="00AC084D">
        <w:rPr>
          <w:sz w:val="36"/>
          <w:szCs w:val="36"/>
        </w:rPr>
        <w:t>(</w:t>
      </w:r>
      <w:r w:rsidR="00557B25" w:rsidRPr="00AC084D">
        <w:rPr>
          <w:sz w:val="36"/>
          <w:szCs w:val="36"/>
        </w:rPr>
        <w:t>NARRATOR</w:t>
      </w:r>
      <w:r w:rsidRPr="00AC084D">
        <w:rPr>
          <w:sz w:val="36"/>
          <w:szCs w:val="36"/>
        </w:rPr>
        <w:t xml:space="preserve"> AND ASL INTERPRETER)</w:t>
      </w:r>
      <w:r w:rsidR="00557B25" w:rsidRPr="00AC084D">
        <w:rPr>
          <w:sz w:val="36"/>
          <w:szCs w:val="36"/>
        </w:rPr>
        <w:t>: A qualified program specialist can help you identify equipment that will meet your needs.</w:t>
      </w:r>
    </w:p>
    <w:p w:rsidR="00557B25" w:rsidRPr="00AC084D" w:rsidRDefault="00557B25" w:rsidP="004051A3">
      <w:pPr>
        <w:pStyle w:val="NoSpacing"/>
        <w:rPr>
          <w:sz w:val="36"/>
          <w:szCs w:val="36"/>
        </w:rPr>
      </w:pPr>
    </w:p>
    <w:p w:rsidR="00557B25" w:rsidRPr="00AC084D" w:rsidRDefault="00E77E84" w:rsidP="004051A3">
      <w:pPr>
        <w:pStyle w:val="NoSpacing"/>
        <w:rPr>
          <w:sz w:val="36"/>
          <w:szCs w:val="36"/>
        </w:rPr>
      </w:pPr>
      <w:r w:rsidRPr="00AC084D">
        <w:rPr>
          <w:sz w:val="36"/>
          <w:szCs w:val="36"/>
        </w:rPr>
        <w:t>(</w:t>
      </w:r>
      <w:r w:rsidR="00557B25" w:rsidRPr="00AC084D">
        <w:rPr>
          <w:sz w:val="36"/>
          <w:szCs w:val="36"/>
        </w:rPr>
        <w:t>TEXT</w:t>
      </w:r>
      <w:r w:rsidRPr="00AC084D">
        <w:rPr>
          <w:sz w:val="36"/>
          <w:szCs w:val="36"/>
        </w:rPr>
        <w:t>)</w:t>
      </w:r>
      <w:r w:rsidR="00FF056B">
        <w:rPr>
          <w:sz w:val="36"/>
          <w:szCs w:val="36"/>
        </w:rPr>
        <w:t>:</w:t>
      </w:r>
      <w:r w:rsidR="00557B25" w:rsidRPr="00AC084D">
        <w:rPr>
          <w:sz w:val="36"/>
          <w:szCs w:val="36"/>
        </w:rPr>
        <w:t xml:space="preserve"> Frequently Asked Questions</w:t>
      </w:r>
    </w:p>
    <w:p w:rsidR="00557B25" w:rsidRPr="00AC084D" w:rsidRDefault="00E77E84" w:rsidP="004051A3">
      <w:pPr>
        <w:pStyle w:val="NoSpacing"/>
        <w:rPr>
          <w:sz w:val="36"/>
          <w:szCs w:val="36"/>
        </w:rPr>
      </w:pPr>
      <w:r w:rsidRPr="00AC084D">
        <w:rPr>
          <w:sz w:val="36"/>
          <w:szCs w:val="36"/>
        </w:rPr>
        <w:t xml:space="preserve">(TEXT AND NARRATOR): </w:t>
      </w:r>
      <w:r w:rsidR="00557B25" w:rsidRPr="00AC084D">
        <w:rPr>
          <w:sz w:val="36"/>
          <w:szCs w:val="36"/>
        </w:rPr>
        <w:t>How do I learn how to use the equipment?</w:t>
      </w:r>
    </w:p>
    <w:p w:rsidR="00557B25" w:rsidRPr="00AC084D" w:rsidRDefault="00E77E84" w:rsidP="004051A3">
      <w:pPr>
        <w:pStyle w:val="NoSpacing"/>
        <w:rPr>
          <w:sz w:val="36"/>
          <w:szCs w:val="36"/>
        </w:rPr>
      </w:pPr>
      <w:r w:rsidRPr="00AC084D">
        <w:rPr>
          <w:sz w:val="36"/>
          <w:szCs w:val="36"/>
        </w:rPr>
        <w:t>(NARRATOR AND ASL INTERPRETER):</w:t>
      </w:r>
      <w:r w:rsidR="00557B25" w:rsidRPr="00AC084D">
        <w:rPr>
          <w:sz w:val="36"/>
          <w:szCs w:val="36"/>
        </w:rPr>
        <w:t xml:space="preserve"> Program specialists are also available to train you to use the equipment. </w:t>
      </w:r>
    </w:p>
    <w:p w:rsidR="00557B25" w:rsidRPr="00AC084D" w:rsidRDefault="00557B25" w:rsidP="004051A3">
      <w:pPr>
        <w:pStyle w:val="NoSpacing"/>
        <w:rPr>
          <w:sz w:val="36"/>
          <w:szCs w:val="36"/>
        </w:rPr>
      </w:pPr>
    </w:p>
    <w:p w:rsidR="00557B25" w:rsidRPr="00AC084D" w:rsidRDefault="00AC1AEF" w:rsidP="004051A3">
      <w:pPr>
        <w:pStyle w:val="NoSpacing"/>
        <w:rPr>
          <w:sz w:val="36"/>
          <w:szCs w:val="36"/>
        </w:rPr>
      </w:pPr>
      <w:r w:rsidRPr="00AC084D">
        <w:rPr>
          <w:sz w:val="36"/>
          <w:szCs w:val="36"/>
        </w:rPr>
        <w:t>(</w:t>
      </w:r>
      <w:r w:rsidR="00557B25" w:rsidRPr="00AC084D">
        <w:rPr>
          <w:sz w:val="36"/>
          <w:szCs w:val="36"/>
        </w:rPr>
        <w:t>TEXT AND NARRATOR</w:t>
      </w:r>
      <w:r w:rsidRPr="00AC084D">
        <w:rPr>
          <w:sz w:val="36"/>
          <w:szCs w:val="36"/>
        </w:rPr>
        <w:t>)</w:t>
      </w:r>
      <w:r w:rsidR="00557B25" w:rsidRPr="00AC084D">
        <w:rPr>
          <w:sz w:val="36"/>
          <w:szCs w:val="36"/>
        </w:rPr>
        <w:t>: To qualify for this program, you must….</w:t>
      </w:r>
    </w:p>
    <w:p w:rsidR="00557B25" w:rsidRPr="00AC084D" w:rsidRDefault="00AC1AEF" w:rsidP="004051A3">
      <w:pPr>
        <w:pStyle w:val="NoSpacing"/>
        <w:rPr>
          <w:sz w:val="36"/>
          <w:szCs w:val="36"/>
        </w:rPr>
      </w:pPr>
      <w:r w:rsidRPr="00AC084D">
        <w:rPr>
          <w:sz w:val="36"/>
          <w:szCs w:val="36"/>
        </w:rPr>
        <w:lastRenderedPageBreak/>
        <w:t>(</w:t>
      </w:r>
      <w:r w:rsidR="00557B25" w:rsidRPr="00AC084D">
        <w:rPr>
          <w:sz w:val="36"/>
          <w:szCs w:val="36"/>
        </w:rPr>
        <w:t>NARRATOR AND ASL</w:t>
      </w:r>
      <w:r w:rsidRPr="00AC084D">
        <w:rPr>
          <w:sz w:val="36"/>
          <w:szCs w:val="36"/>
        </w:rPr>
        <w:t xml:space="preserve"> INTERPRETER)</w:t>
      </w:r>
      <w:r w:rsidR="00557B25" w:rsidRPr="00AC084D">
        <w:rPr>
          <w:sz w:val="36"/>
          <w:szCs w:val="36"/>
        </w:rPr>
        <w:t xml:space="preserve">: </w:t>
      </w:r>
      <w:r w:rsidRPr="00AC084D">
        <w:rPr>
          <w:sz w:val="36"/>
          <w:szCs w:val="36"/>
        </w:rPr>
        <w:t xml:space="preserve"> </w:t>
      </w:r>
      <w:r w:rsidR="00557B25" w:rsidRPr="00AC084D">
        <w:rPr>
          <w:sz w:val="36"/>
          <w:szCs w:val="36"/>
        </w:rPr>
        <w:t xml:space="preserve">One, have combined vision and hearing loss to be considered deafblind as that term is defined by the Helen Keller National Center Act. A practicing professional who has direct knowledge of your vision and hearing loss, such as vision- or hearing-related professionals, educators, medical professionals, or community-based service providers, must verify that you are deafblind. </w:t>
      </w:r>
    </w:p>
    <w:p w:rsidR="00557B25" w:rsidRPr="00AC084D" w:rsidRDefault="00557B25" w:rsidP="004051A3">
      <w:pPr>
        <w:pStyle w:val="NoSpacing"/>
        <w:rPr>
          <w:sz w:val="36"/>
          <w:szCs w:val="36"/>
        </w:rPr>
      </w:pPr>
    </w:p>
    <w:p w:rsidR="00557B25" w:rsidRPr="00AC084D" w:rsidRDefault="00557B25" w:rsidP="004051A3">
      <w:pPr>
        <w:pStyle w:val="NoSpacing"/>
        <w:rPr>
          <w:sz w:val="36"/>
          <w:szCs w:val="36"/>
        </w:rPr>
      </w:pPr>
      <w:r w:rsidRPr="00AC084D">
        <w:rPr>
          <w:sz w:val="36"/>
          <w:szCs w:val="36"/>
        </w:rPr>
        <w:t>Two, have an income that does not exceed 400% of the federal poverty guidelines. Applicants who are enrolled in federal subsidy program</w:t>
      </w:r>
      <w:r w:rsidR="00D65729" w:rsidRPr="00AC084D">
        <w:rPr>
          <w:sz w:val="36"/>
          <w:szCs w:val="36"/>
        </w:rPr>
        <w:t>s</w:t>
      </w:r>
      <w:r w:rsidRPr="00AC084D">
        <w:rPr>
          <w:sz w:val="36"/>
          <w:szCs w:val="36"/>
        </w:rPr>
        <w:t xml:space="preserve"> with income thresholds lower than 400% </w:t>
      </w:r>
      <w:r w:rsidR="00212734" w:rsidRPr="00AC084D">
        <w:rPr>
          <w:sz w:val="36"/>
          <w:szCs w:val="36"/>
        </w:rPr>
        <w:t xml:space="preserve">of the federal poverty guideline are automatically deemed income eligible for this program. </w:t>
      </w:r>
      <w:r w:rsidRPr="00AC084D">
        <w:rPr>
          <w:sz w:val="36"/>
          <w:szCs w:val="36"/>
        </w:rPr>
        <w:t xml:space="preserve"> </w:t>
      </w:r>
      <w:r w:rsidR="00D65729" w:rsidRPr="00AC084D">
        <w:rPr>
          <w:sz w:val="36"/>
          <w:szCs w:val="36"/>
        </w:rPr>
        <w:t>Applicants who are not enrolled in a qualifying federal low-income program must be deemed eligible by a review of a recent income tax return or other means.</w:t>
      </w:r>
    </w:p>
    <w:p w:rsidR="00AC1AEF" w:rsidRPr="00AC084D" w:rsidRDefault="00AC1AEF" w:rsidP="004051A3">
      <w:pPr>
        <w:pStyle w:val="NoSpacing"/>
        <w:rPr>
          <w:sz w:val="36"/>
          <w:szCs w:val="36"/>
        </w:rPr>
      </w:pPr>
    </w:p>
    <w:p w:rsidR="00253DA5" w:rsidRDefault="00253DA5" w:rsidP="004051A3">
      <w:pPr>
        <w:pStyle w:val="NoSpacing"/>
        <w:rPr>
          <w:sz w:val="36"/>
          <w:szCs w:val="36"/>
        </w:rPr>
      </w:pPr>
    </w:p>
    <w:p w:rsidR="00253DA5" w:rsidRDefault="00253DA5" w:rsidP="004051A3">
      <w:pPr>
        <w:pStyle w:val="NoSpacing"/>
        <w:rPr>
          <w:sz w:val="36"/>
          <w:szCs w:val="36"/>
        </w:rPr>
      </w:pPr>
    </w:p>
    <w:p w:rsidR="00AC1AEF" w:rsidRPr="00AC084D" w:rsidRDefault="00AC1AEF" w:rsidP="004051A3">
      <w:pPr>
        <w:pStyle w:val="NoSpacing"/>
        <w:rPr>
          <w:sz w:val="36"/>
          <w:szCs w:val="36"/>
        </w:rPr>
      </w:pPr>
      <w:r w:rsidRPr="00AC084D">
        <w:rPr>
          <w:sz w:val="36"/>
          <w:szCs w:val="36"/>
        </w:rPr>
        <w:lastRenderedPageBreak/>
        <w:t>(</w:t>
      </w:r>
      <w:r w:rsidR="00D65729" w:rsidRPr="00AC084D">
        <w:rPr>
          <w:sz w:val="36"/>
          <w:szCs w:val="36"/>
        </w:rPr>
        <w:t>TEXT AND NARRATOR</w:t>
      </w:r>
      <w:r w:rsidRPr="00AC084D">
        <w:rPr>
          <w:sz w:val="36"/>
          <w:szCs w:val="36"/>
        </w:rPr>
        <w:t>)</w:t>
      </w:r>
      <w:r w:rsidR="00D65729" w:rsidRPr="00AC084D">
        <w:rPr>
          <w:sz w:val="36"/>
          <w:szCs w:val="36"/>
        </w:rPr>
        <w:t xml:space="preserve">: </w:t>
      </w:r>
    </w:p>
    <w:p w:rsidR="00D65729" w:rsidRPr="00AC084D" w:rsidRDefault="00D65729" w:rsidP="004051A3">
      <w:pPr>
        <w:pStyle w:val="NoSpacing"/>
        <w:rPr>
          <w:sz w:val="36"/>
          <w:szCs w:val="36"/>
        </w:rPr>
      </w:pPr>
      <w:r w:rsidRPr="00AC084D">
        <w:rPr>
          <w:sz w:val="36"/>
          <w:szCs w:val="36"/>
        </w:rPr>
        <w:t>To Learn More:</w:t>
      </w:r>
    </w:p>
    <w:p w:rsidR="00D65729" w:rsidRPr="00AC084D" w:rsidRDefault="00D65729" w:rsidP="004051A3">
      <w:pPr>
        <w:pStyle w:val="NoSpacing"/>
        <w:rPr>
          <w:sz w:val="36"/>
          <w:szCs w:val="36"/>
        </w:rPr>
      </w:pPr>
      <w:r w:rsidRPr="00AC084D">
        <w:rPr>
          <w:sz w:val="36"/>
          <w:szCs w:val="36"/>
        </w:rPr>
        <w:t>iCanConnect.org</w:t>
      </w:r>
    </w:p>
    <w:p w:rsidR="00D65729" w:rsidRPr="00AC084D" w:rsidRDefault="00D65729" w:rsidP="004051A3">
      <w:pPr>
        <w:pStyle w:val="NoSpacing"/>
        <w:rPr>
          <w:sz w:val="36"/>
          <w:szCs w:val="36"/>
        </w:rPr>
      </w:pPr>
      <w:r w:rsidRPr="00AC084D">
        <w:rPr>
          <w:sz w:val="36"/>
          <w:szCs w:val="36"/>
        </w:rPr>
        <w:t>Phone: 1-800-825-4595</w:t>
      </w:r>
    </w:p>
    <w:p w:rsidR="00D65729" w:rsidRPr="00AC084D" w:rsidRDefault="00D65729" w:rsidP="004051A3">
      <w:pPr>
        <w:pStyle w:val="NoSpacing"/>
        <w:rPr>
          <w:sz w:val="36"/>
          <w:szCs w:val="36"/>
        </w:rPr>
      </w:pPr>
      <w:r w:rsidRPr="00AC084D">
        <w:rPr>
          <w:sz w:val="36"/>
          <w:szCs w:val="36"/>
        </w:rPr>
        <w:t>TTY: 1-888-320-2656</w:t>
      </w:r>
    </w:p>
    <w:p w:rsidR="00D65729" w:rsidRPr="00AC084D" w:rsidRDefault="00344B7E" w:rsidP="004051A3">
      <w:pPr>
        <w:pStyle w:val="NoSpacing"/>
        <w:rPr>
          <w:sz w:val="36"/>
          <w:szCs w:val="36"/>
        </w:rPr>
      </w:pPr>
      <w:r w:rsidRPr="00AC084D">
        <w:rPr>
          <w:sz w:val="36"/>
          <w:szCs w:val="36"/>
        </w:rPr>
        <w:t>(</w:t>
      </w:r>
      <w:r w:rsidR="00D65729" w:rsidRPr="00AC084D">
        <w:rPr>
          <w:sz w:val="36"/>
          <w:szCs w:val="36"/>
        </w:rPr>
        <w:t xml:space="preserve">NARRATOR AND </w:t>
      </w:r>
      <w:r w:rsidRPr="00AC084D">
        <w:rPr>
          <w:sz w:val="36"/>
          <w:szCs w:val="36"/>
        </w:rPr>
        <w:t>ASL INTERPRETER)</w:t>
      </w:r>
      <w:r w:rsidR="00D65729" w:rsidRPr="00AC084D">
        <w:rPr>
          <w:sz w:val="36"/>
          <w:szCs w:val="36"/>
        </w:rPr>
        <w:t xml:space="preserve">: To apply, contact your state’s program. For more information, visit </w:t>
      </w:r>
      <w:hyperlink r:id="rId7" w:history="1">
        <w:r w:rsidR="00D65729" w:rsidRPr="00AC084D">
          <w:rPr>
            <w:rStyle w:val="Hyperlink"/>
            <w:sz w:val="36"/>
            <w:szCs w:val="36"/>
          </w:rPr>
          <w:t>www.fcc.gov/NDBEDP</w:t>
        </w:r>
      </w:hyperlink>
      <w:r w:rsidR="00D65729" w:rsidRPr="00AC084D">
        <w:rPr>
          <w:sz w:val="36"/>
          <w:szCs w:val="36"/>
        </w:rPr>
        <w:t>.</w:t>
      </w:r>
    </w:p>
    <w:p w:rsidR="00D65729" w:rsidRPr="00AC084D" w:rsidRDefault="00344B7E" w:rsidP="004051A3">
      <w:pPr>
        <w:pStyle w:val="NoSpacing"/>
        <w:rPr>
          <w:sz w:val="36"/>
          <w:szCs w:val="36"/>
        </w:rPr>
      </w:pPr>
      <w:bookmarkStart w:id="0" w:name="_GoBack"/>
      <w:bookmarkEnd w:id="0"/>
      <w:r w:rsidRPr="00AC084D">
        <w:rPr>
          <w:sz w:val="36"/>
          <w:szCs w:val="36"/>
        </w:rPr>
        <w:t xml:space="preserve">(TEXT AND NARRATOR): </w:t>
      </w:r>
      <w:hyperlink r:id="rId8" w:history="1">
        <w:r w:rsidRPr="00AC084D">
          <w:rPr>
            <w:rStyle w:val="Hyperlink"/>
            <w:sz w:val="36"/>
            <w:szCs w:val="36"/>
          </w:rPr>
          <w:t>www.fcc.gov/NDBEDP</w:t>
        </w:r>
      </w:hyperlink>
    </w:p>
    <w:sectPr w:rsidR="00D65729" w:rsidRPr="00AC084D" w:rsidSect="00344B7E">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0D" w:rsidRDefault="002F160D" w:rsidP="00FF056B">
      <w:pPr>
        <w:spacing w:after="0"/>
      </w:pPr>
      <w:r>
        <w:separator/>
      </w:r>
    </w:p>
  </w:endnote>
  <w:endnote w:type="continuationSeparator" w:id="0">
    <w:p w:rsidR="002F160D" w:rsidRDefault="002F160D" w:rsidP="00FF0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2146728006"/>
      <w:docPartObj>
        <w:docPartGallery w:val="Page Numbers (Bottom of Page)"/>
        <w:docPartUnique/>
      </w:docPartObj>
    </w:sdtPr>
    <w:sdtEndPr>
      <w:rPr>
        <w:noProof/>
      </w:rPr>
    </w:sdtEndPr>
    <w:sdtContent>
      <w:p w:rsidR="00FF056B" w:rsidRPr="00FF056B" w:rsidRDefault="00FF056B" w:rsidP="00FF056B">
        <w:pPr>
          <w:pStyle w:val="Footer"/>
          <w:jc w:val="center"/>
          <w:rPr>
            <w:sz w:val="36"/>
            <w:szCs w:val="36"/>
          </w:rPr>
        </w:pPr>
        <w:r w:rsidRPr="00FF056B">
          <w:rPr>
            <w:sz w:val="36"/>
            <w:szCs w:val="36"/>
          </w:rPr>
          <w:fldChar w:fldCharType="begin"/>
        </w:r>
        <w:r w:rsidRPr="00FF056B">
          <w:rPr>
            <w:sz w:val="36"/>
            <w:szCs w:val="36"/>
          </w:rPr>
          <w:instrText xml:space="preserve"> PAGE   \* MERGEFORMAT </w:instrText>
        </w:r>
        <w:r w:rsidRPr="00FF056B">
          <w:rPr>
            <w:sz w:val="36"/>
            <w:szCs w:val="36"/>
          </w:rPr>
          <w:fldChar w:fldCharType="separate"/>
        </w:r>
        <w:r w:rsidR="00253DA5">
          <w:rPr>
            <w:noProof/>
            <w:sz w:val="36"/>
            <w:szCs w:val="36"/>
          </w:rPr>
          <w:t>6</w:t>
        </w:r>
        <w:r w:rsidRPr="00FF056B">
          <w:rPr>
            <w:noProof/>
            <w:sz w:val="36"/>
            <w:szCs w:val="36"/>
          </w:rPr>
          <w:fldChar w:fldCharType="end"/>
        </w:r>
      </w:p>
    </w:sdtContent>
  </w:sdt>
  <w:p w:rsidR="00FF056B" w:rsidRDefault="00FF0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0D" w:rsidRDefault="002F160D" w:rsidP="00FF056B">
      <w:pPr>
        <w:spacing w:after="0"/>
      </w:pPr>
      <w:r>
        <w:separator/>
      </w:r>
    </w:p>
  </w:footnote>
  <w:footnote w:type="continuationSeparator" w:id="0">
    <w:p w:rsidR="002F160D" w:rsidRDefault="002F160D" w:rsidP="00FF05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F1"/>
    <w:rsid w:val="0000153B"/>
    <w:rsid w:val="000016D5"/>
    <w:rsid w:val="0001639B"/>
    <w:rsid w:val="0002028F"/>
    <w:rsid w:val="000203BE"/>
    <w:rsid w:val="00027CD8"/>
    <w:rsid w:val="00035181"/>
    <w:rsid w:val="00037CD0"/>
    <w:rsid w:val="00042D9A"/>
    <w:rsid w:val="00043031"/>
    <w:rsid w:val="00046882"/>
    <w:rsid w:val="000478B1"/>
    <w:rsid w:val="00051686"/>
    <w:rsid w:val="00054529"/>
    <w:rsid w:val="00054E09"/>
    <w:rsid w:val="000632E6"/>
    <w:rsid w:val="00066D48"/>
    <w:rsid w:val="00072C64"/>
    <w:rsid w:val="0007463A"/>
    <w:rsid w:val="000761C9"/>
    <w:rsid w:val="000769E4"/>
    <w:rsid w:val="00077AEC"/>
    <w:rsid w:val="0008062F"/>
    <w:rsid w:val="00080E70"/>
    <w:rsid w:val="0008355E"/>
    <w:rsid w:val="00083949"/>
    <w:rsid w:val="00083C12"/>
    <w:rsid w:val="00083D3F"/>
    <w:rsid w:val="00085C0B"/>
    <w:rsid w:val="0008673E"/>
    <w:rsid w:val="0008780D"/>
    <w:rsid w:val="00091DA7"/>
    <w:rsid w:val="000927A4"/>
    <w:rsid w:val="00097E7C"/>
    <w:rsid w:val="000A032B"/>
    <w:rsid w:val="000A083C"/>
    <w:rsid w:val="000A29E1"/>
    <w:rsid w:val="000A6432"/>
    <w:rsid w:val="000B5C47"/>
    <w:rsid w:val="000C05A9"/>
    <w:rsid w:val="000C392F"/>
    <w:rsid w:val="000C5AB9"/>
    <w:rsid w:val="000D0F5D"/>
    <w:rsid w:val="000D6E3F"/>
    <w:rsid w:val="000D74FF"/>
    <w:rsid w:val="000E13F1"/>
    <w:rsid w:val="000F19F3"/>
    <w:rsid w:val="000F425D"/>
    <w:rsid w:val="001009FC"/>
    <w:rsid w:val="00103881"/>
    <w:rsid w:val="00103CCB"/>
    <w:rsid w:val="00106004"/>
    <w:rsid w:val="0010608F"/>
    <w:rsid w:val="0010674E"/>
    <w:rsid w:val="001105BD"/>
    <w:rsid w:val="00112C48"/>
    <w:rsid w:val="001136B9"/>
    <w:rsid w:val="0011745B"/>
    <w:rsid w:val="00120A5D"/>
    <w:rsid w:val="00123260"/>
    <w:rsid w:val="00124ED5"/>
    <w:rsid w:val="00125A70"/>
    <w:rsid w:val="001266DF"/>
    <w:rsid w:val="0012716E"/>
    <w:rsid w:val="0013299D"/>
    <w:rsid w:val="00132C6E"/>
    <w:rsid w:val="0013420B"/>
    <w:rsid w:val="00134FC2"/>
    <w:rsid w:val="00144C6D"/>
    <w:rsid w:val="0014655D"/>
    <w:rsid w:val="00146B0E"/>
    <w:rsid w:val="00146BCB"/>
    <w:rsid w:val="00147A64"/>
    <w:rsid w:val="00153C1B"/>
    <w:rsid w:val="00155B4D"/>
    <w:rsid w:val="0016451F"/>
    <w:rsid w:val="00165CA4"/>
    <w:rsid w:val="001735D7"/>
    <w:rsid w:val="00176C91"/>
    <w:rsid w:val="00180602"/>
    <w:rsid w:val="0018261A"/>
    <w:rsid w:val="001839AC"/>
    <w:rsid w:val="00183B4C"/>
    <w:rsid w:val="0018550B"/>
    <w:rsid w:val="001873D2"/>
    <w:rsid w:val="0019077A"/>
    <w:rsid w:val="0019201E"/>
    <w:rsid w:val="00193EF8"/>
    <w:rsid w:val="00197CE6"/>
    <w:rsid w:val="001A38AD"/>
    <w:rsid w:val="001A4F0A"/>
    <w:rsid w:val="001A5045"/>
    <w:rsid w:val="001B2210"/>
    <w:rsid w:val="001B34B8"/>
    <w:rsid w:val="001B425B"/>
    <w:rsid w:val="001B4665"/>
    <w:rsid w:val="001B64EB"/>
    <w:rsid w:val="001C05E5"/>
    <w:rsid w:val="001C0D5D"/>
    <w:rsid w:val="001C42A4"/>
    <w:rsid w:val="001C5DB8"/>
    <w:rsid w:val="001D21F7"/>
    <w:rsid w:val="001D730A"/>
    <w:rsid w:val="001E011D"/>
    <w:rsid w:val="001E4AD3"/>
    <w:rsid w:val="001E4D19"/>
    <w:rsid w:val="001E797B"/>
    <w:rsid w:val="001F202D"/>
    <w:rsid w:val="001F3263"/>
    <w:rsid w:val="001F521C"/>
    <w:rsid w:val="001F6AEC"/>
    <w:rsid w:val="001F6F14"/>
    <w:rsid w:val="001F755C"/>
    <w:rsid w:val="001F75F3"/>
    <w:rsid w:val="001F76F4"/>
    <w:rsid w:val="00200882"/>
    <w:rsid w:val="002010FC"/>
    <w:rsid w:val="002034DC"/>
    <w:rsid w:val="00205E5B"/>
    <w:rsid w:val="00206278"/>
    <w:rsid w:val="00210E67"/>
    <w:rsid w:val="00212734"/>
    <w:rsid w:val="00213FAE"/>
    <w:rsid w:val="00214C97"/>
    <w:rsid w:val="00221713"/>
    <w:rsid w:val="00230C05"/>
    <w:rsid w:val="002353EF"/>
    <w:rsid w:val="00237955"/>
    <w:rsid w:val="00247B7C"/>
    <w:rsid w:val="00252019"/>
    <w:rsid w:val="002528CB"/>
    <w:rsid w:val="00253DA5"/>
    <w:rsid w:val="00257760"/>
    <w:rsid w:val="002616DB"/>
    <w:rsid w:val="00263C91"/>
    <w:rsid w:val="00265B1A"/>
    <w:rsid w:val="00271200"/>
    <w:rsid w:val="002732C4"/>
    <w:rsid w:val="00274608"/>
    <w:rsid w:val="00274C04"/>
    <w:rsid w:val="002779FD"/>
    <w:rsid w:val="00277E49"/>
    <w:rsid w:val="00280186"/>
    <w:rsid w:val="002817DD"/>
    <w:rsid w:val="00283801"/>
    <w:rsid w:val="002871D0"/>
    <w:rsid w:val="002871DE"/>
    <w:rsid w:val="00287285"/>
    <w:rsid w:val="00287CFB"/>
    <w:rsid w:val="00290669"/>
    <w:rsid w:val="00292C67"/>
    <w:rsid w:val="002A37FB"/>
    <w:rsid w:val="002A609D"/>
    <w:rsid w:val="002A6909"/>
    <w:rsid w:val="002A6EF6"/>
    <w:rsid w:val="002B274C"/>
    <w:rsid w:val="002B7712"/>
    <w:rsid w:val="002B7CD8"/>
    <w:rsid w:val="002C24E5"/>
    <w:rsid w:val="002C26A7"/>
    <w:rsid w:val="002C6BBE"/>
    <w:rsid w:val="002C71AA"/>
    <w:rsid w:val="002D3B2E"/>
    <w:rsid w:val="002D4B42"/>
    <w:rsid w:val="002D5078"/>
    <w:rsid w:val="002D631D"/>
    <w:rsid w:val="002E2936"/>
    <w:rsid w:val="002E4984"/>
    <w:rsid w:val="002E6D7F"/>
    <w:rsid w:val="002F0F31"/>
    <w:rsid w:val="002F160D"/>
    <w:rsid w:val="002F207D"/>
    <w:rsid w:val="002F5082"/>
    <w:rsid w:val="00300FA2"/>
    <w:rsid w:val="00301184"/>
    <w:rsid w:val="00302326"/>
    <w:rsid w:val="00302609"/>
    <w:rsid w:val="0030273A"/>
    <w:rsid w:val="0030326F"/>
    <w:rsid w:val="00306D2B"/>
    <w:rsid w:val="00307823"/>
    <w:rsid w:val="00307BFA"/>
    <w:rsid w:val="00310088"/>
    <w:rsid w:val="0031343B"/>
    <w:rsid w:val="003169A4"/>
    <w:rsid w:val="00321C8A"/>
    <w:rsid w:val="003230BE"/>
    <w:rsid w:val="0032594B"/>
    <w:rsid w:val="00332AB6"/>
    <w:rsid w:val="00335943"/>
    <w:rsid w:val="00336407"/>
    <w:rsid w:val="003403E1"/>
    <w:rsid w:val="00344B7E"/>
    <w:rsid w:val="003457ED"/>
    <w:rsid w:val="00346513"/>
    <w:rsid w:val="00352905"/>
    <w:rsid w:val="00360C4A"/>
    <w:rsid w:val="00360C65"/>
    <w:rsid w:val="00360D76"/>
    <w:rsid w:val="0036122E"/>
    <w:rsid w:val="003620D7"/>
    <w:rsid w:val="00362E14"/>
    <w:rsid w:val="0036409B"/>
    <w:rsid w:val="00364DFC"/>
    <w:rsid w:val="00365A27"/>
    <w:rsid w:val="0036688C"/>
    <w:rsid w:val="00376EC4"/>
    <w:rsid w:val="00381749"/>
    <w:rsid w:val="00382F84"/>
    <w:rsid w:val="003843A5"/>
    <w:rsid w:val="00391151"/>
    <w:rsid w:val="00393235"/>
    <w:rsid w:val="00396BA4"/>
    <w:rsid w:val="003A3646"/>
    <w:rsid w:val="003A4251"/>
    <w:rsid w:val="003A4482"/>
    <w:rsid w:val="003A51F0"/>
    <w:rsid w:val="003A5389"/>
    <w:rsid w:val="003A7AD5"/>
    <w:rsid w:val="003B3D60"/>
    <w:rsid w:val="003B3DE7"/>
    <w:rsid w:val="003B3FA6"/>
    <w:rsid w:val="003B4173"/>
    <w:rsid w:val="003C5AA0"/>
    <w:rsid w:val="003E6E88"/>
    <w:rsid w:val="003E75F7"/>
    <w:rsid w:val="003F00F3"/>
    <w:rsid w:val="003F07BB"/>
    <w:rsid w:val="003F2889"/>
    <w:rsid w:val="003F4EE0"/>
    <w:rsid w:val="00400351"/>
    <w:rsid w:val="00401374"/>
    <w:rsid w:val="004027A0"/>
    <w:rsid w:val="00402861"/>
    <w:rsid w:val="00403E90"/>
    <w:rsid w:val="00404F1F"/>
    <w:rsid w:val="00404F82"/>
    <w:rsid w:val="004051A3"/>
    <w:rsid w:val="00405544"/>
    <w:rsid w:val="00405B6D"/>
    <w:rsid w:val="00405C4F"/>
    <w:rsid w:val="00413D03"/>
    <w:rsid w:val="00421851"/>
    <w:rsid w:val="0042550D"/>
    <w:rsid w:val="00425DC2"/>
    <w:rsid w:val="00426716"/>
    <w:rsid w:val="00426EBE"/>
    <w:rsid w:val="00432B7E"/>
    <w:rsid w:val="004333C4"/>
    <w:rsid w:val="00434199"/>
    <w:rsid w:val="00434661"/>
    <w:rsid w:val="00435037"/>
    <w:rsid w:val="00435736"/>
    <w:rsid w:val="00435A38"/>
    <w:rsid w:val="00436DA4"/>
    <w:rsid w:val="0044178F"/>
    <w:rsid w:val="00442BFE"/>
    <w:rsid w:val="00445E31"/>
    <w:rsid w:val="004476E5"/>
    <w:rsid w:val="00451131"/>
    <w:rsid w:val="00451459"/>
    <w:rsid w:val="00455733"/>
    <w:rsid w:val="00455ED1"/>
    <w:rsid w:val="0046205D"/>
    <w:rsid w:val="00471E73"/>
    <w:rsid w:val="004734AD"/>
    <w:rsid w:val="00475F9C"/>
    <w:rsid w:val="00481C8D"/>
    <w:rsid w:val="004837D7"/>
    <w:rsid w:val="00483956"/>
    <w:rsid w:val="00485B5A"/>
    <w:rsid w:val="0049619A"/>
    <w:rsid w:val="004A111F"/>
    <w:rsid w:val="004A1432"/>
    <w:rsid w:val="004B75FD"/>
    <w:rsid w:val="004B7FE0"/>
    <w:rsid w:val="004C0B5E"/>
    <w:rsid w:val="004C3CCA"/>
    <w:rsid w:val="004C416D"/>
    <w:rsid w:val="004C6CCC"/>
    <w:rsid w:val="004C7F42"/>
    <w:rsid w:val="004D1877"/>
    <w:rsid w:val="004D1AA9"/>
    <w:rsid w:val="004D3EBC"/>
    <w:rsid w:val="004D5ABD"/>
    <w:rsid w:val="004E2D54"/>
    <w:rsid w:val="004E2D60"/>
    <w:rsid w:val="004E310D"/>
    <w:rsid w:val="004E57A9"/>
    <w:rsid w:val="004E72B6"/>
    <w:rsid w:val="004F10CA"/>
    <w:rsid w:val="004F52F6"/>
    <w:rsid w:val="004F5EB5"/>
    <w:rsid w:val="00501860"/>
    <w:rsid w:val="00503DFD"/>
    <w:rsid w:val="00506B74"/>
    <w:rsid w:val="005122E9"/>
    <w:rsid w:val="00514893"/>
    <w:rsid w:val="00516125"/>
    <w:rsid w:val="0051770F"/>
    <w:rsid w:val="005336A6"/>
    <w:rsid w:val="00533C4B"/>
    <w:rsid w:val="00540A8A"/>
    <w:rsid w:val="00542E40"/>
    <w:rsid w:val="00552549"/>
    <w:rsid w:val="005561AB"/>
    <w:rsid w:val="005576A2"/>
    <w:rsid w:val="00557B25"/>
    <w:rsid w:val="005612DB"/>
    <w:rsid w:val="00562928"/>
    <w:rsid w:val="00570077"/>
    <w:rsid w:val="005704FD"/>
    <w:rsid w:val="00572A5A"/>
    <w:rsid w:val="00572DB8"/>
    <w:rsid w:val="00575F83"/>
    <w:rsid w:val="005834C4"/>
    <w:rsid w:val="0058497F"/>
    <w:rsid w:val="00586AC5"/>
    <w:rsid w:val="0059008D"/>
    <w:rsid w:val="005923FF"/>
    <w:rsid w:val="00592D0A"/>
    <w:rsid w:val="00593AFD"/>
    <w:rsid w:val="00593CBB"/>
    <w:rsid w:val="00594D1B"/>
    <w:rsid w:val="005A0A2B"/>
    <w:rsid w:val="005A3297"/>
    <w:rsid w:val="005A3551"/>
    <w:rsid w:val="005A5457"/>
    <w:rsid w:val="005A5F20"/>
    <w:rsid w:val="005A6921"/>
    <w:rsid w:val="005A78C2"/>
    <w:rsid w:val="005A7D7D"/>
    <w:rsid w:val="005B22BD"/>
    <w:rsid w:val="005B523A"/>
    <w:rsid w:val="005B7DCB"/>
    <w:rsid w:val="005C5A98"/>
    <w:rsid w:val="005C5DB5"/>
    <w:rsid w:val="005D0240"/>
    <w:rsid w:val="005D1E70"/>
    <w:rsid w:val="005D272B"/>
    <w:rsid w:val="005D4D9B"/>
    <w:rsid w:val="005D5B00"/>
    <w:rsid w:val="005D740B"/>
    <w:rsid w:val="005E1F2C"/>
    <w:rsid w:val="005E306A"/>
    <w:rsid w:val="005E4BDF"/>
    <w:rsid w:val="005E511E"/>
    <w:rsid w:val="005E6309"/>
    <w:rsid w:val="005E65A4"/>
    <w:rsid w:val="005E67EE"/>
    <w:rsid w:val="005F0B6C"/>
    <w:rsid w:val="005F556B"/>
    <w:rsid w:val="005F602D"/>
    <w:rsid w:val="005F6844"/>
    <w:rsid w:val="005F723E"/>
    <w:rsid w:val="006069DD"/>
    <w:rsid w:val="00611DC4"/>
    <w:rsid w:val="0062423F"/>
    <w:rsid w:val="00630693"/>
    <w:rsid w:val="006358D6"/>
    <w:rsid w:val="006509B4"/>
    <w:rsid w:val="00652FBF"/>
    <w:rsid w:val="0065324F"/>
    <w:rsid w:val="00654514"/>
    <w:rsid w:val="00656827"/>
    <w:rsid w:val="006611B9"/>
    <w:rsid w:val="00664078"/>
    <w:rsid w:val="006648B9"/>
    <w:rsid w:val="00664A45"/>
    <w:rsid w:val="006650F2"/>
    <w:rsid w:val="00667605"/>
    <w:rsid w:val="0067092D"/>
    <w:rsid w:val="0067207A"/>
    <w:rsid w:val="00674240"/>
    <w:rsid w:val="00674895"/>
    <w:rsid w:val="00675294"/>
    <w:rsid w:val="00677CCA"/>
    <w:rsid w:val="006810EC"/>
    <w:rsid w:val="006868D4"/>
    <w:rsid w:val="00686D98"/>
    <w:rsid w:val="006900D0"/>
    <w:rsid w:val="00690A5D"/>
    <w:rsid w:val="00695AEC"/>
    <w:rsid w:val="006A295D"/>
    <w:rsid w:val="006A3953"/>
    <w:rsid w:val="006B237B"/>
    <w:rsid w:val="006B62B6"/>
    <w:rsid w:val="006C0620"/>
    <w:rsid w:val="006C7369"/>
    <w:rsid w:val="006D164E"/>
    <w:rsid w:val="006D52C4"/>
    <w:rsid w:val="006E49F2"/>
    <w:rsid w:val="006E5914"/>
    <w:rsid w:val="006E69F7"/>
    <w:rsid w:val="006F004C"/>
    <w:rsid w:val="006F17A5"/>
    <w:rsid w:val="006F21A3"/>
    <w:rsid w:val="006F3100"/>
    <w:rsid w:val="006F56B9"/>
    <w:rsid w:val="00704142"/>
    <w:rsid w:val="007045D1"/>
    <w:rsid w:val="00705A6A"/>
    <w:rsid w:val="00705F90"/>
    <w:rsid w:val="00710B6A"/>
    <w:rsid w:val="007139A6"/>
    <w:rsid w:val="0071740F"/>
    <w:rsid w:val="00721B35"/>
    <w:rsid w:val="00723180"/>
    <w:rsid w:val="00725233"/>
    <w:rsid w:val="00727886"/>
    <w:rsid w:val="00732054"/>
    <w:rsid w:val="007321C1"/>
    <w:rsid w:val="00734653"/>
    <w:rsid w:val="007356A2"/>
    <w:rsid w:val="0073665E"/>
    <w:rsid w:val="00737859"/>
    <w:rsid w:val="007416B7"/>
    <w:rsid w:val="007429C4"/>
    <w:rsid w:val="0074435E"/>
    <w:rsid w:val="00744D03"/>
    <w:rsid w:val="00745928"/>
    <w:rsid w:val="007507BF"/>
    <w:rsid w:val="00751917"/>
    <w:rsid w:val="0075274E"/>
    <w:rsid w:val="00755D93"/>
    <w:rsid w:val="00755E85"/>
    <w:rsid w:val="007566B9"/>
    <w:rsid w:val="00756755"/>
    <w:rsid w:val="0075755D"/>
    <w:rsid w:val="00762788"/>
    <w:rsid w:val="007629EC"/>
    <w:rsid w:val="0076345D"/>
    <w:rsid w:val="00766003"/>
    <w:rsid w:val="00771E50"/>
    <w:rsid w:val="007863E9"/>
    <w:rsid w:val="00787E02"/>
    <w:rsid w:val="007914A7"/>
    <w:rsid w:val="007A2256"/>
    <w:rsid w:val="007A48A6"/>
    <w:rsid w:val="007B49AE"/>
    <w:rsid w:val="007B6463"/>
    <w:rsid w:val="007D1D2E"/>
    <w:rsid w:val="007D2E9E"/>
    <w:rsid w:val="007D7547"/>
    <w:rsid w:val="007E1CD6"/>
    <w:rsid w:val="007E59F6"/>
    <w:rsid w:val="007E74DA"/>
    <w:rsid w:val="007F06EA"/>
    <w:rsid w:val="0080105B"/>
    <w:rsid w:val="008012E8"/>
    <w:rsid w:val="00801887"/>
    <w:rsid w:val="00803B64"/>
    <w:rsid w:val="00807690"/>
    <w:rsid w:val="00814AA3"/>
    <w:rsid w:val="008153FF"/>
    <w:rsid w:val="00822AD1"/>
    <w:rsid w:val="00825EF8"/>
    <w:rsid w:val="00826CA9"/>
    <w:rsid w:val="008311B9"/>
    <w:rsid w:val="00831B2E"/>
    <w:rsid w:val="00831BA8"/>
    <w:rsid w:val="008365FA"/>
    <w:rsid w:val="00841EAF"/>
    <w:rsid w:val="00847201"/>
    <w:rsid w:val="008476DD"/>
    <w:rsid w:val="00847B87"/>
    <w:rsid w:val="0085090B"/>
    <w:rsid w:val="00857F4A"/>
    <w:rsid w:val="00861DBB"/>
    <w:rsid w:val="00861EF6"/>
    <w:rsid w:val="00867DC0"/>
    <w:rsid w:val="00873918"/>
    <w:rsid w:val="00875846"/>
    <w:rsid w:val="00877856"/>
    <w:rsid w:val="008800FE"/>
    <w:rsid w:val="00886070"/>
    <w:rsid w:val="0088655C"/>
    <w:rsid w:val="00887DB8"/>
    <w:rsid w:val="00893BBF"/>
    <w:rsid w:val="008941F0"/>
    <w:rsid w:val="0089428D"/>
    <w:rsid w:val="0089591D"/>
    <w:rsid w:val="00896005"/>
    <w:rsid w:val="0089765B"/>
    <w:rsid w:val="008A761E"/>
    <w:rsid w:val="008B1BC0"/>
    <w:rsid w:val="008B37EC"/>
    <w:rsid w:val="008B6730"/>
    <w:rsid w:val="008B7802"/>
    <w:rsid w:val="008C09C3"/>
    <w:rsid w:val="008C1145"/>
    <w:rsid w:val="008C3513"/>
    <w:rsid w:val="008C386C"/>
    <w:rsid w:val="008C77FD"/>
    <w:rsid w:val="008C780A"/>
    <w:rsid w:val="008D4D75"/>
    <w:rsid w:val="008D600E"/>
    <w:rsid w:val="008E382A"/>
    <w:rsid w:val="008E7957"/>
    <w:rsid w:val="0090509B"/>
    <w:rsid w:val="0091344C"/>
    <w:rsid w:val="00914759"/>
    <w:rsid w:val="0091562E"/>
    <w:rsid w:val="00917DE5"/>
    <w:rsid w:val="00920846"/>
    <w:rsid w:val="00920A72"/>
    <w:rsid w:val="0092177F"/>
    <w:rsid w:val="0092506E"/>
    <w:rsid w:val="00927B67"/>
    <w:rsid w:val="00930AFC"/>
    <w:rsid w:val="00930ED5"/>
    <w:rsid w:val="00934307"/>
    <w:rsid w:val="00940077"/>
    <w:rsid w:val="00942D5B"/>
    <w:rsid w:val="009471F1"/>
    <w:rsid w:val="009503B2"/>
    <w:rsid w:val="00950E32"/>
    <w:rsid w:val="00956529"/>
    <w:rsid w:val="0095692D"/>
    <w:rsid w:val="00957232"/>
    <w:rsid w:val="0096344B"/>
    <w:rsid w:val="00963B0B"/>
    <w:rsid w:val="00963BA7"/>
    <w:rsid w:val="00964A08"/>
    <w:rsid w:val="00967E84"/>
    <w:rsid w:val="0097258F"/>
    <w:rsid w:val="00974D32"/>
    <w:rsid w:val="009754E8"/>
    <w:rsid w:val="00976445"/>
    <w:rsid w:val="0098017F"/>
    <w:rsid w:val="00982256"/>
    <w:rsid w:val="0098265E"/>
    <w:rsid w:val="00985D53"/>
    <w:rsid w:val="00991172"/>
    <w:rsid w:val="009928C5"/>
    <w:rsid w:val="009951B9"/>
    <w:rsid w:val="00996439"/>
    <w:rsid w:val="00996AC6"/>
    <w:rsid w:val="009971AA"/>
    <w:rsid w:val="009974D1"/>
    <w:rsid w:val="009A0423"/>
    <w:rsid w:val="009A2792"/>
    <w:rsid w:val="009A455A"/>
    <w:rsid w:val="009A486D"/>
    <w:rsid w:val="009A502A"/>
    <w:rsid w:val="009A58F9"/>
    <w:rsid w:val="009B04A6"/>
    <w:rsid w:val="009B48D6"/>
    <w:rsid w:val="009B649E"/>
    <w:rsid w:val="009B6D76"/>
    <w:rsid w:val="009B79EB"/>
    <w:rsid w:val="009B7B4E"/>
    <w:rsid w:val="009C224D"/>
    <w:rsid w:val="009C2EF2"/>
    <w:rsid w:val="009C5DE6"/>
    <w:rsid w:val="009D5DB6"/>
    <w:rsid w:val="009D6BA6"/>
    <w:rsid w:val="009E3BDB"/>
    <w:rsid w:val="009E540A"/>
    <w:rsid w:val="009E6E06"/>
    <w:rsid w:val="009E7E1F"/>
    <w:rsid w:val="009F088B"/>
    <w:rsid w:val="009F106C"/>
    <w:rsid w:val="009F2E26"/>
    <w:rsid w:val="009F2F49"/>
    <w:rsid w:val="009F6BEF"/>
    <w:rsid w:val="00A05593"/>
    <w:rsid w:val="00A05888"/>
    <w:rsid w:val="00A14C0F"/>
    <w:rsid w:val="00A25887"/>
    <w:rsid w:val="00A25F7C"/>
    <w:rsid w:val="00A334FB"/>
    <w:rsid w:val="00A338EE"/>
    <w:rsid w:val="00A3572B"/>
    <w:rsid w:val="00A36153"/>
    <w:rsid w:val="00A410A5"/>
    <w:rsid w:val="00A4183E"/>
    <w:rsid w:val="00A436DF"/>
    <w:rsid w:val="00A44EC4"/>
    <w:rsid w:val="00A46A6F"/>
    <w:rsid w:val="00A47FD9"/>
    <w:rsid w:val="00A50B0B"/>
    <w:rsid w:val="00A50D91"/>
    <w:rsid w:val="00A52480"/>
    <w:rsid w:val="00A52E98"/>
    <w:rsid w:val="00A53CF5"/>
    <w:rsid w:val="00A561EC"/>
    <w:rsid w:val="00A56EE6"/>
    <w:rsid w:val="00A601FC"/>
    <w:rsid w:val="00A61FFE"/>
    <w:rsid w:val="00A63FAE"/>
    <w:rsid w:val="00A659F7"/>
    <w:rsid w:val="00A661B9"/>
    <w:rsid w:val="00A6683B"/>
    <w:rsid w:val="00A72613"/>
    <w:rsid w:val="00A74919"/>
    <w:rsid w:val="00A82A26"/>
    <w:rsid w:val="00A8528D"/>
    <w:rsid w:val="00A86C11"/>
    <w:rsid w:val="00A912BF"/>
    <w:rsid w:val="00A9506C"/>
    <w:rsid w:val="00A9796B"/>
    <w:rsid w:val="00AA03EB"/>
    <w:rsid w:val="00AA04A5"/>
    <w:rsid w:val="00AA155D"/>
    <w:rsid w:val="00AA41A9"/>
    <w:rsid w:val="00AA517B"/>
    <w:rsid w:val="00AA560A"/>
    <w:rsid w:val="00AA5D61"/>
    <w:rsid w:val="00AB09C3"/>
    <w:rsid w:val="00AB0C7B"/>
    <w:rsid w:val="00AB1836"/>
    <w:rsid w:val="00AB6A80"/>
    <w:rsid w:val="00AC084D"/>
    <w:rsid w:val="00AC1AEF"/>
    <w:rsid w:val="00AC43E2"/>
    <w:rsid w:val="00AC54EC"/>
    <w:rsid w:val="00AC67B8"/>
    <w:rsid w:val="00AD2062"/>
    <w:rsid w:val="00AD3BA4"/>
    <w:rsid w:val="00AD5BB4"/>
    <w:rsid w:val="00AD6793"/>
    <w:rsid w:val="00AD7D6A"/>
    <w:rsid w:val="00AE1AA6"/>
    <w:rsid w:val="00AE443B"/>
    <w:rsid w:val="00AE55E3"/>
    <w:rsid w:val="00AF1104"/>
    <w:rsid w:val="00AF1FB7"/>
    <w:rsid w:val="00AF4367"/>
    <w:rsid w:val="00B008F9"/>
    <w:rsid w:val="00B00B88"/>
    <w:rsid w:val="00B06618"/>
    <w:rsid w:val="00B066F6"/>
    <w:rsid w:val="00B10ACB"/>
    <w:rsid w:val="00B119EB"/>
    <w:rsid w:val="00B149DC"/>
    <w:rsid w:val="00B2009E"/>
    <w:rsid w:val="00B30069"/>
    <w:rsid w:val="00B3309B"/>
    <w:rsid w:val="00B408BC"/>
    <w:rsid w:val="00B43C24"/>
    <w:rsid w:val="00B441B1"/>
    <w:rsid w:val="00B45CAB"/>
    <w:rsid w:val="00B52C2B"/>
    <w:rsid w:val="00B55016"/>
    <w:rsid w:val="00B55304"/>
    <w:rsid w:val="00B565BD"/>
    <w:rsid w:val="00B57745"/>
    <w:rsid w:val="00B60A53"/>
    <w:rsid w:val="00B67750"/>
    <w:rsid w:val="00B7018F"/>
    <w:rsid w:val="00B73F7A"/>
    <w:rsid w:val="00B746A7"/>
    <w:rsid w:val="00B74A35"/>
    <w:rsid w:val="00B7579A"/>
    <w:rsid w:val="00B75AD3"/>
    <w:rsid w:val="00B764D4"/>
    <w:rsid w:val="00B76B12"/>
    <w:rsid w:val="00B771B2"/>
    <w:rsid w:val="00B83271"/>
    <w:rsid w:val="00B8669C"/>
    <w:rsid w:val="00B904C2"/>
    <w:rsid w:val="00B90A8D"/>
    <w:rsid w:val="00B945E6"/>
    <w:rsid w:val="00B948BA"/>
    <w:rsid w:val="00B9582F"/>
    <w:rsid w:val="00B95A87"/>
    <w:rsid w:val="00B95ABF"/>
    <w:rsid w:val="00BA227E"/>
    <w:rsid w:val="00BA55E7"/>
    <w:rsid w:val="00BA5F27"/>
    <w:rsid w:val="00BB2336"/>
    <w:rsid w:val="00BB23E9"/>
    <w:rsid w:val="00BB3BCB"/>
    <w:rsid w:val="00BC2407"/>
    <w:rsid w:val="00BC7CB9"/>
    <w:rsid w:val="00BD01D7"/>
    <w:rsid w:val="00BD0DEC"/>
    <w:rsid w:val="00BD35F5"/>
    <w:rsid w:val="00BD3DC8"/>
    <w:rsid w:val="00BD6E15"/>
    <w:rsid w:val="00BE2FE8"/>
    <w:rsid w:val="00BF2F82"/>
    <w:rsid w:val="00BF4CA8"/>
    <w:rsid w:val="00BF60A8"/>
    <w:rsid w:val="00BF6826"/>
    <w:rsid w:val="00BF7186"/>
    <w:rsid w:val="00C00216"/>
    <w:rsid w:val="00C022FE"/>
    <w:rsid w:val="00C03C87"/>
    <w:rsid w:val="00C11E17"/>
    <w:rsid w:val="00C1632E"/>
    <w:rsid w:val="00C24038"/>
    <w:rsid w:val="00C24B5D"/>
    <w:rsid w:val="00C36753"/>
    <w:rsid w:val="00C42525"/>
    <w:rsid w:val="00C43F8C"/>
    <w:rsid w:val="00C465C1"/>
    <w:rsid w:val="00C4688E"/>
    <w:rsid w:val="00C51ADD"/>
    <w:rsid w:val="00C54000"/>
    <w:rsid w:val="00C540B4"/>
    <w:rsid w:val="00C548C6"/>
    <w:rsid w:val="00C61528"/>
    <w:rsid w:val="00C664EC"/>
    <w:rsid w:val="00C71FFE"/>
    <w:rsid w:val="00C737D6"/>
    <w:rsid w:val="00C76E39"/>
    <w:rsid w:val="00C77A23"/>
    <w:rsid w:val="00C81483"/>
    <w:rsid w:val="00C8152C"/>
    <w:rsid w:val="00C8309F"/>
    <w:rsid w:val="00C848EF"/>
    <w:rsid w:val="00C864DA"/>
    <w:rsid w:val="00C93A61"/>
    <w:rsid w:val="00C95011"/>
    <w:rsid w:val="00C9546B"/>
    <w:rsid w:val="00C9640D"/>
    <w:rsid w:val="00C977F6"/>
    <w:rsid w:val="00CA7359"/>
    <w:rsid w:val="00CA7849"/>
    <w:rsid w:val="00CA7F67"/>
    <w:rsid w:val="00CB30D7"/>
    <w:rsid w:val="00CB3528"/>
    <w:rsid w:val="00CB3765"/>
    <w:rsid w:val="00CB689D"/>
    <w:rsid w:val="00CC3E2E"/>
    <w:rsid w:val="00CC48A5"/>
    <w:rsid w:val="00CC49D2"/>
    <w:rsid w:val="00CC73D2"/>
    <w:rsid w:val="00CD27FC"/>
    <w:rsid w:val="00CD46A1"/>
    <w:rsid w:val="00CD4FB2"/>
    <w:rsid w:val="00CE7DD3"/>
    <w:rsid w:val="00D006AB"/>
    <w:rsid w:val="00D012ED"/>
    <w:rsid w:val="00D03CDD"/>
    <w:rsid w:val="00D04141"/>
    <w:rsid w:val="00D06DDC"/>
    <w:rsid w:val="00D07072"/>
    <w:rsid w:val="00D1153D"/>
    <w:rsid w:val="00D11762"/>
    <w:rsid w:val="00D1261C"/>
    <w:rsid w:val="00D1282B"/>
    <w:rsid w:val="00D14F46"/>
    <w:rsid w:val="00D234D4"/>
    <w:rsid w:val="00D26F3D"/>
    <w:rsid w:val="00D30483"/>
    <w:rsid w:val="00D306C1"/>
    <w:rsid w:val="00D32780"/>
    <w:rsid w:val="00D34048"/>
    <w:rsid w:val="00D35E2A"/>
    <w:rsid w:val="00D40B97"/>
    <w:rsid w:val="00D51288"/>
    <w:rsid w:val="00D51F46"/>
    <w:rsid w:val="00D5397B"/>
    <w:rsid w:val="00D544B8"/>
    <w:rsid w:val="00D54525"/>
    <w:rsid w:val="00D60688"/>
    <w:rsid w:val="00D65729"/>
    <w:rsid w:val="00D65EF1"/>
    <w:rsid w:val="00D6649E"/>
    <w:rsid w:val="00D6702F"/>
    <w:rsid w:val="00D675A2"/>
    <w:rsid w:val="00D72966"/>
    <w:rsid w:val="00D825AB"/>
    <w:rsid w:val="00D82E40"/>
    <w:rsid w:val="00D831FF"/>
    <w:rsid w:val="00D858B8"/>
    <w:rsid w:val="00D92B4D"/>
    <w:rsid w:val="00D95DA6"/>
    <w:rsid w:val="00DA1E2A"/>
    <w:rsid w:val="00DB1EAA"/>
    <w:rsid w:val="00DB3AFA"/>
    <w:rsid w:val="00DB4220"/>
    <w:rsid w:val="00DC019E"/>
    <w:rsid w:val="00DC1435"/>
    <w:rsid w:val="00DC3075"/>
    <w:rsid w:val="00DC7509"/>
    <w:rsid w:val="00DD0881"/>
    <w:rsid w:val="00DD29BB"/>
    <w:rsid w:val="00DD4721"/>
    <w:rsid w:val="00DD62EB"/>
    <w:rsid w:val="00DD6EB1"/>
    <w:rsid w:val="00DD71B4"/>
    <w:rsid w:val="00DF5D93"/>
    <w:rsid w:val="00E02234"/>
    <w:rsid w:val="00E14755"/>
    <w:rsid w:val="00E215A3"/>
    <w:rsid w:val="00E21736"/>
    <w:rsid w:val="00E23FFB"/>
    <w:rsid w:val="00E25083"/>
    <w:rsid w:val="00E262BB"/>
    <w:rsid w:val="00E26864"/>
    <w:rsid w:val="00E26B73"/>
    <w:rsid w:val="00E3217B"/>
    <w:rsid w:val="00E40E7F"/>
    <w:rsid w:val="00E4550C"/>
    <w:rsid w:val="00E4716B"/>
    <w:rsid w:val="00E52B87"/>
    <w:rsid w:val="00E5541F"/>
    <w:rsid w:val="00E55769"/>
    <w:rsid w:val="00E576E1"/>
    <w:rsid w:val="00E6180A"/>
    <w:rsid w:val="00E67903"/>
    <w:rsid w:val="00E7005F"/>
    <w:rsid w:val="00E70E10"/>
    <w:rsid w:val="00E72B71"/>
    <w:rsid w:val="00E75A1F"/>
    <w:rsid w:val="00E775C1"/>
    <w:rsid w:val="00E77E84"/>
    <w:rsid w:val="00E80486"/>
    <w:rsid w:val="00E81C71"/>
    <w:rsid w:val="00E82DCA"/>
    <w:rsid w:val="00E859EB"/>
    <w:rsid w:val="00E91CC6"/>
    <w:rsid w:val="00E91ECB"/>
    <w:rsid w:val="00E93440"/>
    <w:rsid w:val="00E9600F"/>
    <w:rsid w:val="00E96D5F"/>
    <w:rsid w:val="00EC31A6"/>
    <w:rsid w:val="00EC638C"/>
    <w:rsid w:val="00ED049C"/>
    <w:rsid w:val="00ED0AC3"/>
    <w:rsid w:val="00ED1546"/>
    <w:rsid w:val="00ED4CEB"/>
    <w:rsid w:val="00ED4FE7"/>
    <w:rsid w:val="00ED5B32"/>
    <w:rsid w:val="00ED6376"/>
    <w:rsid w:val="00ED7A41"/>
    <w:rsid w:val="00ED7E42"/>
    <w:rsid w:val="00EE06C2"/>
    <w:rsid w:val="00EE245E"/>
    <w:rsid w:val="00EE3F96"/>
    <w:rsid w:val="00EE4DF2"/>
    <w:rsid w:val="00EF3B75"/>
    <w:rsid w:val="00EF5414"/>
    <w:rsid w:val="00EF7AE1"/>
    <w:rsid w:val="00F12192"/>
    <w:rsid w:val="00F13423"/>
    <w:rsid w:val="00F152CB"/>
    <w:rsid w:val="00F1643F"/>
    <w:rsid w:val="00F178F5"/>
    <w:rsid w:val="00F21399"/>
    <w:rsid w:val="00F236D6"/>
    <w:rsid w:val="00F26696"/>
    <w:rsid w:val="00F26E76"/>
    <w:rsid w:val="00F40FC3"/>
    <w:rsid w:val="00F41F35"/>
    <w:rsid w:val="00F43C53"/>
    <w:rsid w:val="00F5153E"/>
    <w:rsid w:val="00F52CB8"/>
    <w:rsid w:val="00F55384"/>
    <w:rsid w:val="00F66AB6"/>
    <w:rsid w:val="00F6770D"/>
    <w:rsid w:val="00F70212"/>
    <w:rsid w:val="00F71085"/>
    <w:rsid w:val="00F72626"/>
    <w:rsid w:val="00F741BE"/>
    <w:rsid w:val="00F768C2"/>
    <w:rsid w:val="00F76DC5"/>
    <w:rsid w:val="00F77B91"/>
    <w:rsid w:val="00F83831"/>
    <w:rsid w:val="00F842AE"/>
    <w:rsid w:val="00F91CBF"/>
    <w:rsid w:val="00F92100"/>
    <w:rsid w:val="00F92976"/>
    <w:rsid w:val="00F92A18"/>
    <w:rsid w:val="00F965F2"/>
    <w:rsid w:val="00F969F4"/>
    <w:rsid w:val="00FA294E"/>
    <w:rsid w:val="00FA3BCB"/>
    <w:rsid w:val="00FA3F67"/>
    <w:rsid w:val="00FA6FAF"/>
    <w:rsid w:val="00FA7D3A"/>
    <w:rsid w:val="00FB1518"/>
    <w:rsid w:val="00FB1AAB"/>
    <w:rsid w:val="00FB37E7"/>
    <w:rsid w:val="00FB5BF8"/>
    <w:rsid w:val="00FC1010"/>
    <w:rsid w:val="00FC236A"/>
    <w:rsid w:val="00FC4CD1"/>
    <w:rsid w:val="00FC7164"/>
    <w:rsid w:val="00FD0218"/>
    <w:rsid w:val="00FD0F2C"/>
    <w:rsid w:val="00FD1E3A"/>
    <w:rsid w:val="00FD21F5"/>
    <w:rsid w:val="00FE224C"/>
    <w:rsid w:val="00FE2EF2"/>
    <w:rsid w:val="00FF056B"/>
    <w:rsid w:val="00FF1D61"/>
    <w:rsid w:val="00FF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E511E"/>
    <w:pPr>
      <w:spacing w:after="80"/>
    </w:pPr>
    <w:rPr>
      <w:rFonts w:ascii="Helvetica Neue" w:eastAsiaTheme="minorEastAsia" w:hAnsi="Helvetica Neue"/>
      <w:sz w:val="20"/>
      <w:szCs w:val="24"/>
      <w:lang w:eastAsia="ja-JP"/>
    </w:rPr>
  </w:style>
  <w:style w:type="paragraph" w:styleId="Heading1">
    <w:name w:val="heading 1"/>
    <w:basedOn w:val="Normal"/>
    <w:next w:val="Normal"/>
    <w:link w:val="Heading1Char"/>
    <w:uiPriority w:val="9"/>
    <w:qFormat/>
    <w:rsid w:val="00344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29"/>
    <w:rPr>
      <w:color w:val="0000FF" w:themeColor="hyperlink"/>
      <w:u w:val="single"/>
    </w:rPr>
  </w:style>
  <w:style w:type="paragraph" w:styleId="NoSpacing">
    <w:name w:val="No Spacing"/>
    <w:uiPriority w:val="1"/>
    <w:qFormat/>
    <w:rsid w:val="004051A3"/>
    <w:rPr>
      <w:rFonts w:ascii="Helvetica Neue" w:eastAsiaTheme="minorEastAsia" w:hAnsi="Helvetica Neue"/>
      <w:sz w:val="20"/>
      <w:szCs w:val="24"/>
      <w:lang w:eastAsia="ja-JP"/>
    </w:rPr>
  </w:style>
  <w:style w:type="character" w:customStyle="1" w:styleId="Heading1Char">
    <w:name w:val="Heading 1 Char"/>
    <w:basedOn w:val="DefaultParagraphFont"/>
    <w:link w:val="Heading1"/>
    <w:uiPriority w:val="9"/>
    <w:rsid w:val="00344B7E"/>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F056B"/>
    <w:pPr>
      <w:tabs>
        <w:tab w:val="center" w:pos="4680"/>
        <w:tab w:val="right" w:pos="9360"/>
      </w:tabs>
      <w:spacing w:after="0"/>
    </w:pPr>
  </w:style>
  <w:style w:type="character" w:customStyle="1" w:styleId="HeaderChar">
    <w:name w:val="Header Char"/>
    <w:basedOn w:val="DefaultParagraphFont"/>
    <w:link w:val="Header"/>
    <w:uiPriority w:val="99"/>
    <w:rsid w:val="00FF056B"/>
    <w:rPr>
      <w:rFonts w:ascii="Helvetica Neue" w:eastAsiaTheme="minorEastAsia" w:hAnsi="Helvetica Neue"/>
      <w:sz w:val="20"/>
      <w:szCs w:val="24"/>
      <w:lang w:eastAsia="ja-JP"/>
    </w:rPr>
  </w:style>
  <w:style w:type="paragraph" w:styleId="Footer">
    <w:name w:val="footer"/>
    <w:basedOn w:val="Normal"/>
    <w:link w:val="FooterChar"/>
    <w:uiPriority w:val="99"/>
    <w:unhideWhenUsed/>
    <w:rsid w:val="00FF056B"/>
    <w:pPr>
      <w:tabs>
        <w:tab w:val="center" w:pos="4680"/>
        <w:tab w:val="right" w:pos="9360"/>
      </w:tabs>
      <w:spacing w:after="0"/>
    </w:pPr>
  </w:style>
  <w:style w:type="character" w:customStyle="1" w:styleId="FooterChar">
    <w:name w:val="Footer Char"/>
    <w:basedOn w:val="DefaultParagraphFont"/>
    <w:link w:val="Footer"/>
    <w:uiPriority w:val="99"/>
    <w:rsid w:val="00FF056B"/>
    <w:rPr>
      <w:rFonts w:ascii="Helvetica Neue" w:eastAsiaTheme="minorEastAsia" w:hAnsi="Helvetica Neue"/>
      <w:sz w:val="2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E511E"/>
    <w:pPr>
      <w:spacing w:after="80"/>
    </w:pPr>
    <w:rPr>
      <w:rFonts w:ascii="Helvetica Neue" w:eastAsiaTheme="minorEastAsia" w:hAnsi="Helvetica Neue"/>
      <w:sz w:val="20"/>
      <w:szCs w:val="24"/>
      <w:lang w:eastAsia="ja-JP"/>
    </w:rPr>
  </w:style>
  <w:style w:type="paragraph" w:styleId="Heading1">
    <w:name w:val="heading 1"/>
    <w:basedOn w:val="Normal"/>
    <w:next w:val="Normal"/>
    <w:link w:val="Heading1Char"/>
    <w:uiPriority w:val="9"/>
    <w:qFormat/>
    <w:rsid w:val="00344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29"/>
    <w:rPr>
      <w:color w:val="0000FF" w:themeColor="hyperlink"/>
      <w:u w:val="single"/>
    </w:rPr>
  </w:style>
  <w:style w:type="paragraph" w:styleId="NoSpacing">
    <w:name w:val="No Spacing"/>
    <w:uiPriority w:val="1"/>
    <w:qFormat/>
    <w:rsid w:val="004051A3"/>
    <w:rPr>
      <w:rFonts w:ascii="Helvetica Neue" w:eastAsiaTheme="minorEastAsia" w:hAnsi="Helvetica Neue"/>
      <w:sz w:val="20"/>
      <w:szCs w:val="24"/>
      <w:lang w:eastAsia="ja-JP"/>
    </w:rPr>
  </w:style>
  <w:style w:type="character" w:customStyle="1" w:styleId="Heading1Char">
    <w:name w:val="Heading 1 Char"/>
    <w:basedOn w:val="DefaultParagraphFont"/>
    <w:link w:val="Heading1"/>
    <w:uiPriority w:val="9"/>
    <w:rsid w:val="00344B7E"/>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F056B"/>
    <w:pPr>
      <w:tabs>
        <w:tab w:val="center" w:pos="4680"/>
        <w:tab w:val="right" w:pos="9360"/>
      </w:tabs>
      <w:spacing w:after="0"/>
    </w:pPr>
  </w:style>
  <w:style w:type="character" w:customStyle="1" w:styleId="HeaderChar">
    <w:name w:val="Header Char"/>
    <w:basedOn w:val="DefaultParagraphFont"/>
    <w:link w:val="Header"/>
    <w:uiPriority w:val="99"/>
    <w:rsid w:val="00FF056B"/>
    <w:rPr>
      <w:rFonts w:ascii="Helvetica Neue" w:eastAsiaTheme="minorEastAsia" w:hAnsi="Helvetica Neue"/>
      <w:sz w:val="20"/>
      <w:szCs w:val="24"/>
      <w:lang w:eastAsia="ja-JP"/>
    </w:rPr>
  </w:style>
  <w:style w:type="paragraph" w:styleId="Footer">
    <w:name w:val="footer"/>
    <w:basedOn w:val="Normal"/>
    <w:link w:val="FooterChar"/>
    <w:uiPriority w:val="99"/>
    <w:unhideWhenUsed/>
    <w:rsid w:val="00FF056B"/>
    <w:pPr>
      <w:tabs>
        <w:tab w:val="center" w:pos="4680"/>
        <w:tab w:val="right" w:pos="9360"/>
      </w:tabs>
      <w:spacing w:after="0"/>
    </w:pPr>
  </w:style>
  <w:style w:type="character" w:customStyle="1" w:styleId="FooterChar">
    <w:name w:val="Footer Char"/>
    <w:basedOn w:val="DefaultParagraphFont"/>
    <w:link w:val="Footer"/>
    <w:uiPriority w:val="99"/>
    <w:rsid w:val="00FF056B"/>
    <w:rPr>
      <w:rFonts w:ascii="Helvetica Neue" w:eastAsiaTheme="minorEastAsia" w:hAnsi="Helvetica Neue"/>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NDBEDP" TargetMode="External"/><Relationship Id="rId3" Type="http://schemas.openxmlformats.org/officeDocument/2006/relationships/settings" Target="settings.xml"/><Relationship Id="rId7" Type="http://schemas.openxmlformats.org/officeDocument/2006/relationships/hyperlink" Target="http://www.fcc.gov/NDBED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Marcia Brooks</cp:lastModifiedBy>
  <cp:revision>10</cp:revision>
  <dcterms:created xsi:type="dcterms:W3CDTF">2015-08-12T14:13:00Z</dcterms:created>
  <dcterms:modified xsi:type="dcterms:W3CDTF">2015-08-18T15:31:00Z</dcterms:modified>
</cp:coreProperties>
</file>